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CA18" w14:textId="2D734A5D" w:rsidR="005761C1" w:rsidRPr="005761C1" w:rsidRDefault="005761C1">
      <w:pPr>
        <w:rPr>
          <w:b/>
          <w:bCs/>
          <w:sz w:val="28"/>
          <w:szCs w:val="28"/>
        </w:rPr>
      </w:pPr>
      <w:r w:rsidRPr="005761C1">
        <w:rPr>
          <w:b/>
          <w:bCs/>
          <w:sz w:val="28"/>
          <w:szCs w:val="28"/>
        </w:rPr>
        <w:t>Pedagogisch beleidsplan</w:t>
      </w:r>
      <w:r w:rsidR="00C06419">
        <w:rPr>
          <w:b/>
          <w:bCs/>
          <w:sz w:val="28"/>
          <w:szCs w:val="28"/>
        </w:rPr>
        <w:t xml:space="preserve"> </w:t>
      </w:r>
      <w:r w:rsidRPr="005761C1">
        <w:rPr>
          <w:b/>
          <w:bCs/>
          <w:sz w:val="28"/>
          <w:szCs w:val="28"/>
        </w:rPr>
        <w:t>Kinderdagverblijf Sneeuwwitje</w:t>
      </w:r>
    </w:p>
    <w:p w14:paraId="7C7DC86B" w14:textId="77777777" w:rsidR="005761C1" w:rsidRDefault="005761C1"/>
    <w:p w14:paraId="007E9893" w14:textId="77777777" w:rsidR="005761C1" w:rsidRDefault="005761C1"/>
    <w:p w14:paraId="13B001DE" w14:textId="77777777" w:rsidR="005761C1" w:rsidRPr="005761C1" w:rsidRDefault="005761C1">
      <w:pPr>
        <w:rPr>
          <w:b/>
          <w:bCs/>
          <w:sz w:val="24"/>
          <w:szCs w:val="24"/>
        </w:rPr>
      </w:pPr>
      <w:r w:rsidRPr="005761C1">
        <w:rPr>
          <w:b/>
          <w:bCs/>
          <w:sz w:val="24"/>
          <w:szCs w:val="24"/>
        </w:rPr>
        <w:t>Aanleiding</w:t>
      </w:r>
      <w:r w:rsidR="00FF096C">
        <w:rPr>
          <w:b/>
          <w:bCs/>
          <w:sz w:val="24"/>
          <w:szCs w:val="24"/>
        </w:rPr>
        <w:t xml:space="preserve"> en inhoud</w:t>
      </w:r>
    </w:p>
    <w:p w14:paraId="7D5878AB" w14:textId="77777777" w:rsidR="00B14533" w:rsidRDefault="005761C1">
      <w:r>
        <w:t>Met dit beleidsplan beogen wij te voldoen aa</w:t>
      </w:r>
      <w:r w:rsidR="00931D65">
        <w:t xml:space="preserve">n </w:t>
      </w:r>
      <w:r w:rsidR="007A71AC">
        <w:t>artikel 3 van Het Besluit Kwaliteit Kinderopvang</w:t>
      </w:r>
      <w:r w:rsidR="00B14533">
        <w:t>.</w:t>
      </w:r>
    </w:p>
    <w:p w14:paraId="051004C8" w14:textId="77777777" w:rsidR="00C06419" w:rsidRDefault="00C06419" w:rsidP="000025D4"/>
    <w:p w14:paraId="6DDD2890" w14:textId="77777777" w:rsidR="00C06419" w:rsidRDefault="00C06419" w:rsidP="00C06419">
      <w:r>
        <w:t>Dit beleidsplan is niet voorzien van een inhoudsopgave.</w:t>
      </w:r>
    </w:p>
    <w:p w14:paraId="7F27A6BB" w14:textId="52941498" w:rsidR="000025D4" w:rsidRDefault="00FF096C" w:rsidP="000025D4">
      <w:r>
        <w:t xml:space="preserve">Eerst </w:t>
      </w:r>
      <w:r w:rsidR="00A2376F">
        <w:t>zijn</w:t>
      </w:r>
      <w:r w:rsidR="007A71AC">
        <w:t xml:space="preserve"> </w:t>
      </w:r>
      <w:r>
        <w:t xml:space="preserve">hieronder </w:t>
      </w:r>
      <w:r w:rsidR="000025D4">
        <w:t xml:space="preserve">artikel </w:t>
      </w:r>
      <w:r w:rsidR="00B14533">
        <w:t xml:space="preserve">2 en </w:t>
      </w:r>
      <w:r w:rsidR="000025D4">
        <w:t xml:space="preserve">3 </w:t>
      </w:r>
      <w:r w:rsidR="00444510">
        <w:t>opgenomen</w:t>
      </w:r>
      <w:r w:rsidR="00E70285">
        <w:t>.</w:t>
      </w:r>
      <w:r>
        <w:t xml:space="preserve"> Vervolgens </w:t>
      </w:r>
      <w:r w:rsidR="002F0389">
        <w:t xml:space="preserve">houden wij zoveel mogelijk de volgorde </w:t>
      </w:r>
      <w:r w:rsidR="00E01C2D">
        <w:t xml:space="preserve">van </w:t>
      </w:r>
      <w:r w:rsidR="007A71AC">
        <w:t xml:space="preserve"> artikel</w:t>
      </w:r>
      <w:r w:rsidR="00B14533">
        <w:t xml:space="preserve"> 3</w:t>
      </w:r>
      <w:r w:rsidR="007A71AC">
        <w:t xml:space="preserve"> aan. </w:t>
      </w:r>
    </w:p>
    <w:p w14:paraId="798CE901" w14:textId="77777777" w:rsidR="00C06419" w:rsidRDefault="00C06419"/>
    <w:p w14:paraId="7C962789" w14:textId="586A1AA4" w:rsidR="00FE5D5A" w:rsidRDefault="00E40F7D">
      <w:r>
        <w:t>Voor zover nodig en van toepassing, maken de volgende stukken onderdeel uit van ons beleidsplan:</w:t>
      </w:r>
    </w:p>
    <w:p w14:paraId="2777A5F0" w14:textId="77777777" w:rsidR="00E40F7D" w:rsidRDefault="00E40F7D"/>
    <w:p w14:paraId="3425A2B5" w14:textId="77777777" w:rsidR="00E40F7D" w:rsidRDefault="00E40F7D" w:rsidP="00E40F7D">
      <w:pPr>
        <w:numPr>
          <w:ilvl w:val="0"/>
          <w:numId w:val="20"/>
        </w:numPr>
      </w:pPr>
      <w:r>
        <w:t>Brochure Sneeuwwitje</w:t>
      </w:r>
    </w:p>
    <w:p w14:paraId="22DFCE46" w14:textId="77777777" w:rsidR="00E40F7D" w:rsidRDefault="00E40F7D" w:rsidP="00E40F7D">
      <w:pPr>
        <w:numPr>
          <w:ilvl w:val="0"/>
          <w:numId w:val="20"/>
        </w:numPr>
      </w:pPr>
      <w:r>
        <w:t>Teksten op de website</w:t>
      </w:r>
    </w:p>
    <w:p w14:paraId="7EF92912" w14:textId="77777777" w:rsidR="00E40F7D" w:rsidRDefault="00E40F7D" w:rsidP="00E40F7D">
      <w:pPr>
        <w:numPr>
          <w:ilvl w:val="0"/>
          <w:numId w:val="20"/>
        </w:numPr>
      </w:pPr>
      <w:r>
        <w:t>Werkinstructies groepen</w:t>
      </w:r>
    </w:p>
    <w:p w14:paraId="21DAFC03" w14:textId="5662B58F" w:rsidR="00465A21" w:rsidRDefault="00465A21" w:rsidP="00E40F7D">
      <w:pPr>
        <w:numPr>
          <w:ilvl w:val="0"/>
          <w:numId w:val="20"/>
        </w:numPr>
      </w:pPr>
      <w:r>
        <w:t>Weekplanningen personeel met eventuele tussentijdse aanpassingen</w:t>
      </w:r>
    </w:p>
    <w:p w14:paraId="37A988FB" w14:textId="77777777" w:rsidR="00E40F7D" w:rsidRDefault="00E40F7D"/>
    <w:p w14:paraId="7DF8DF52" w14:textId="77777777" w:rsidR="00E40F7D" w:rsidRDefault="00E40F7D"/>
    <w:p w14:paraId="1C35D248" w14:textId="77777777" w:rsidR="00602917" w:rsidRDefault="00602917"/>
    <w:p w14:paraId="7FEEDEDD" w14:textId="77777777" w:rsidR="00602917" w:rsidRDefault="00602917"/>
    <w:p w14:paraId="4F9C3A55" w14:textId="77777777" w:rsidR="00E40F7D" w:rsidRDefault="00E40F7D"/>
    <w:p w14:paraId="616F4745" w14:textId="02B1BFA0" w:rsidR="00A13FE0" w:rsidRDefault="00A13FE0" w:rsidP="00A13FE0">
      <w:pPr>
        <w:widowControl w:val="0"/>
        <w:autoSpaceDE w:val="0"/>
        <w:autoSpaceDN w:val="0"/>
        <w:adjustRightInd w:val="0"/>
        <w:spacing w:after="240"/>
        <w:rPr>
          <w:rFonts w:cs="Arial"/>
          <w:b/>
          <w:bCs/>
        </w:rPr>
      </w:pPr>
      <w:r>
        <w:rPr>
          <w:rFonts w:cs="Arial"/>
          <w:b/>
          <w:bCs/>
        </w:rPr>
        <w:t xml:space="preserve">Artikel 2. Verantwoorde dagopvang (Besluit </w:t>
      </w:r>
      <w:r w:rsidR="002813D9">
        <w:rPr>
          <w:rFonts w:cs="Arial"/>
          <w:b/>
          <w:bCs/>
        </w:rPr>
        <w:t xml:space="preserve">Kwaliteit </w:t>
      </w:r>
      <w:r>
        <w:rPr>
          <w:rFonts w:cs="Arial"/>
          <w:b/>
          <w:bCs/>
        </w:rPr>
        <w:t>Kinderopvang)</w:t>
      </w:r>
    </w:p>
    <w:p w14:paraId="050DFDDC" w14:textId="77777777" w:rsidR="00A13FE0" w:rsidRDefault="00A13FE0" w:rsidP="00A13FE0">
      <w:pPr>
        <w:widowControl w:val="0"/>
        <w:autoSpaceDE w:val="0"/>
        <w:autoSpaceDN w:val="0"/>
        <w:adjustRightInd w:val="0"/>
        <w:spacing w:after="240"/>
        <w:rPr>
          <w:rFonts w:cs="Arial"/>
        </w:rPr>
      </w:pPr>
      <w:r>
        <w:rPr>
          <w:rFonts w:cs="Arial"/>
        </w:rPr>
        <w:t>In het kader van het bieden van verantwoorde dagopvang, draagt de houder er in ieder geval zorg voor dat, rekening houdend met de ontwikkelingsfase waarin kinderen zich bevinden:</w:t>
      </w:r>
    </w:p>
    <w:p w14:paraId="04D08198" w14:textId="77777777" w:rsidR="00A13FE0" w:rsidRDefault="00A13FE0" w:rsidP="00A13FE0">
      <w:pPr>
        <w:widowControl w:val="0"/>
        <w:autoSpaceDE w:val="0"/>
        <w:autoSpaceDN w:val="0"/>
        <w:adjustRightInd w:val="0"/>
        <w:ind w:left="640" w:hanging="320"/>
        <w:rPr>
          <w:rFonts w:cs="Arial"/>
        </w:rPr>
      </w:pPr>
      <w:r>
        <w:rPr>
          <w:rFonts w:cs="Arial"/>
        </w:rPr>
        <w:t>a.</w:t>
      </w:r>
      <w:r>
        <w:rPr>
          <w:rFonts w:cs="Arial"/>
        </w:rPr>
        <w:tab/>
        <w:t>op een sensitieve en responsieve manier met kinderen wordt omgegaan, respect voor de autonomie van kinderen wordt getoond en grenzen worden gesteld aan en structuur wordt geboden voor het gedrag van kinderen, zodat kinderen zich emotioneel veilig en geborgen kunnen voelen;</w:t>
      </w:r>
      <w:r w:rsidR="00A3558C">
        <w:rPr>
          <w:rFonts w:cs="Arial"/>
        </w:rPr>
        <w:t xml:space="preserve"> </w:t>
      </w:r>
    </w:p>
    <w:p w14:paraId="4E085F30" w14:textId="77777777" w:rsidR="00A13FE0" w:rsidRDefault="00A13FE0" w:rsidP="00A13FE0">
      <w:pPr>
        <w:widowControl w:val="0"/>
        <w:autoSpaceDE w:val="0"/>
        <w:autoSpaceDN w:val="0"/>
        <w:adjustRightInd w:val="0"/>
        <w:ind w:left="640" w:hanging="320"/>
        <w:rPr>
          <w:rFonts w:cs="Arial"/>
        </w:rPr>
      </w:pPr>
      <w:r>
        <w:rPr>
          <w:rFonts w:cs="Arial"/>
        </w:rPr>
        <w:t>b.</w:t>
      </w:r>
      <w:r>
        <w:rPr>
          <w:rFonts w:cs="Arial"/>
        </w:rPr>
        <w:tab/>
        <w:t>kinderen spelenderwijs worden uitgedaagd in de ontwikkeling van hun motorische vaardigheden, cognitieve vaardigheden, taalvaardigheden en creatieve vaardigheden, teneinde kinderen in staat te stellen steeds zelfstandiger te functioneren in een veranderende omgeving;</w:t>
      </w:r>
    </w:p>
    <w:p w14:paraId="32388C68" w14:textId="77777777" w:rsidR="00A13FE0" w:rsidRDefault="00A13FE0" w:rsidP="00A13FE0">
      <w:pPr>
        <w:widowControl w:val="0"/>
        <w:autoSpaceDE w:val="0"/>
        <w:autoSpaceDN w:val="0"/>
        <w:adjustRightInd w:val="0"/>
        <w:ind w:left="640" w:hanging="320"/>
        <w:rPr>
          <w:rFonts w:cs="Arial"/>
        </w:rPr>
      </w:pPr>
      <w:r>
        <w:rPr>
          <w:rFonts w:cs="Arial"/>
        </w:rPr>
        <w:t>c.</w:t>
      </w:r>
      <w:r>
        <w:rPr>
          <w:rFonts w:cs="Arial"/>
        </w:rPr>
        <w:tab/>
        <w:t>kinderen worden begeleid in hun interacties, waarbij hen spelenderwijs sociale kennis en vaardigheden worden bijgebracht, teneinde kinderen in staat te stellen steeds zelfstandiger relaties met anderen op te bouwen en te onderhouden, en</w:t>
      </w:r>
    </w:p>
    <w:p w14:paraId="3E6F2EB3" w14:textId="77777777" w:rsidR="00A13FE0" w:rsidRDefault="00A13FE0" w:rsidP="00A13FE0">
      <w:pPr>
        <w:widowControl w:val="0"/>
        <w:autoSpaceDE w:val="0"/>
        <w:autoSpaceDN w:val="0"/>
        <w:adjustRightInd w:val="0"/>
        <w:ind w:left="640" w:hanging="320"/>
        <w:rPr>
          <w:rFonts w:cs="Arial"/>
        </w:rPr>
      </w:pPr>
      <w:r>
        <w:rPr>
          <w:rFonts w:cs="Arial"/>
        </w:rPr>
        <w:t>d.</w:t>
      </w:r>
      <w:r>
        <w:rPr>
          <w:rFonts w:cs="Arial"/>
        </w:rPr>
        <w:tab/>
        <w:t>kinderen worden gestimuleerd om op een open manier kennis te maken met de algemeen aanvaarde waarden en normen in de samenleving met het oog op een respectvolle omgang met anderen en een actieve participatie in de maatschappij.</w:t>
      </w:r>
    </w:p>
    <w:p w14:paraId="4A5F565A" w14:textId="77777777" w:rsidR="00A13FE0" w:rsidRDefault="00A13FE0" w:rsidP="00A13FE0">
      <w:pPr>
        <w:widowControl w:val="0"/>
        <w:autoSpaceDE w:val="0"/>
        <w:autoSpaceDN w:val="0"/>
        <w:adjustRightInd w:val="0"/>
        <w:rPr>
          <w:rFonts w:cs="Arial"/>
        </w:rPr>
      </w:pPr>
    </w:p>
    <w:p w14:paraId="4680A5EB" w14:textId="7811031C" w:rsidR="00602917" w:rsidRDefault="00602917">
      <w:r>
        <w:br w:type="page"/>
      </w:r>
    </w:p>
    <w:p w14:paraId="4C785B4F" w14:textId="04A39A60" w:rsidR="007D43AB" w:rsidRPr="00442CB0" w:rsidRDefault="007D43AB" w:rsidP="007D43AB">
      <w:pPr>
        <w:widowControl w:val="0"/>
        <w:autoSpaceDE w:val="0"/>
        <w:autoSpaceDN w:val="0"/>
        <w:adjustRightInd w:val="0"/>
        <w:spacing w:after="240"/>
        <w:rPr>
          <w:rFonts w:eastAsiaTheme="minorEastAsia" w:cs="Arial"/>
          <w:b/>
          <w:bCs/>
        </w:rPr>
      </w:pPr>
      <w:r w:rsidRPr="00442CB0">
        <w:rPr>
          <w:rFonts w:eastAsiaTheme="minorEastAsia" w:cs="Arial"/>
          <w:b/>
          <w:bCs/>
        </w:rPr>
        <w:lastRenderedPageBreak/>
        <w:t>Artikel 3. Pedagogisch beleid (kdv) 2024</w:t>
      </w:r>
    </w:p>
    <w:p w14:paraId="4053C90E" w14:textId="77777777" w:rsidR="007D43AB" w:rsidRPr="00442CB0" w:rsidRDefault="007D43AB" w:rsidP="007D43AB">
      <w:pPr>
        <w:widowControl w:val="0"/>
        <w:autoSpaceDE w:val="0"/>
        <w:autoSpaceDN w:val="0"/>
        <w:adjustRightInd w:val="0"/>
        <w:spacing w:after="240"/>
        <w:ind w:left="320" w:hanging="320"/>
        <w:rPr>
          <w:rFonts w:eastAsiaTheme="minorEastAsia" w:cs="Arial"/>
        </w:rPr>
      </w:pPr>
      <w:r w:rsidRPr="00442CB0">
        <w:rPr>
          <w:rFonts w:eastAsiaTheme="minorEastAsia" w:cs="Arial"/>
          <w:b/>
          <w:bCs/>
        </w:rPr>
        <w:t>1.</w:t>
      </w:r>
      <w:r w:rsidRPr="00442CB0">
        <w:rPr>
          <w:rFonts w:eastAsiaTheme="minorEastAsia" w:cs="Arial"/>
          <w:b/>
          <w:bCs/>
        </w:rPr>
        <w:tab/>
      </w:r>
      <w:r w:rsidRPr="00442CB0">
        <w:rPr>
          <w:rFonts w:eastAsiaTheme="minorEastAsia" w:cs="Arial"/>
        </w:rPr>
        <w:t>Elk kindercentrum beschikt over een pedagogisch beleidsplan. De houder draagt er zorg voor dat er in de dagopvang conform het pedagogisch beleidsplan wordt gehandeld.</w:t>
      </w:r>
    </w:p>
    <w:p w14:paraId="6954F261" w14:textId="77777777" w:rsidR="007D43AB" w:rsidRPr="00442CB0" w:rsidRDefault="007D43AB" w:rsidP="007D43AB">
      <w:pPr>
        <w:widowControl w:val="0"/>
        <w:autoSpaceDE w:val="0"/>
        <w:autoSpaceDN w:val="0"/>
        <w:adjustRightInd w:val="0"/>
        <w:spacing w:after="240"/>
        <w:ind w:left="320" w:hanging="320"/>
        <w:rPr>
          <w:rFonts w:eastAsiaTheme="minorEastAsia" w:cs="Arial"/>
        </w:rPr>
      </w:pPr>
      <w:r w:rsidRPr="00442CB0">
        <w:rPr>
          <w:rFonts w:eastAsiaTheme="minorEastAsia" w:cs="Arial"/>
          <w:b/>
          <w:bCs/>
        </w:rPr>
        <w:t>2.</w:t>
      </w:r>
      <w:r w:rsidRPr="00442CB0">
        <w:rPr>
          <w:rFonts w:eastAsiaTheme="minorEastAsia" w:cs="Arial"/>
          <w:b/>
          <w:bCs/>
        </w:rPr>
        <w:tab/>
      </w:r>
      <w:r w:rsidRPr="00442CB0">
        <w:rPr>
          <w:rFonts w:eastAsiaTheme="minorEastAsia" w:cs="Arial"/>
        </w:rPr>
        <w:t>Een pedagogisch beleidsplan bevat ten minste een concrete beschrijving van:</w:t>
      </w:r>
    </w:p>
    <w:p w14:paraId="7AE35A56"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a.</w:t>
      </w:r>
      <w:r w:rsidRPr="00442CB0">
        <w:rPr>
          <w:rFonts w:eastAsiaTheme="minorEastAsia" w:cs="Arial"/>
        </w:rPr>
        <w:tab/>
        <w:t>de wijze waarop invulling wordt gegeven aan de aspecten van verantwoorde dagopvang, bedoeld in artikel 2;</w:t>
      </w:r>
    </w:p>
    <w:p w14:paraId="7F0D930B"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b.</w:t>
      </w:r>
      <w:r w:rsidRPr="00442CB0">
        <w:rPr>
          <w:rFonts w:eastAsiaTheme="minorEastAsia" w:cs="Arial"/>
        </w:rPr>
        <w:tab/>
        <w:t>de wijze waarop de ontwikkeling van het kind wordt gevolgd en gestimuleerd en daarbij naar een doorlopende ontwikkellijn met het basisonderwijs en de buitenschoolse opvang wordt gestreefd, waarbij in ieder geval wordt ingegaan op de wijze waarop:</w:t>
      </w:r>
    </w:p>
    <w:p w14:paraId="46CF0C4D" w14:textId="77777777" w:rsidR="007D43AB" w:rsidRPr="00442CB0" w:rsidRDefault="007D43AB" w:rsidP="007D43AB">
      <w:pPr>
        <w:widowControl w:val="0"/>
        <w:autoSpaceDE w:val="0"/>
        <w:autoSpaceDN w:val="0"/>
        <w:adjustRightInd w:val="0"/>
        <w:ind w:left="960" w:hanging="320"/>
        <w:rPr>
          <w:rFonts w:eastAsiaTheme="minorEastAsia" w:cs="Arial"/>
        </w:rPr>
      </w:pPr>
      <w:r w:rsidRPr="00442CB0">
        <w:rPr>
          <w:rFonts w:eastAsiaTheme="minorEastAsia" w:cs="Arial"/>
        </w:rPr>
        <w:t>1°.</w:t>
      </w:r>
      <w:r w:rsidRPr="00442CB0">
        <w:rPr>
          <w:rFonts w:eastAsiaTheme="minorEastAsia" w:cs="Arial"/>
        </w:rPr>
        <w:tab/>
        <w:t>met toestemming van de ouders kennis over de ontwikkeling van het kind wordt overgedragen aan de school bij de overgang van het kind naar het basisonderwijs en aan de buitenschoolse opvang bij de overgang van het kind naar de buitenschoolse opvang, en</w:t>
      </w:r>
    </w:p>
    <w:p w14:paraId="1017B0D4" w14:textId="77777777" w:rsidR="007D43AB" w:rsidRPr="00442CB0" w:rsidRDefault="007D43AB" w:rsidP="007D43AB">
      <w:pPr>
        <w:widowControl w:val="0"/>
        <w:autoSpaceDE w:val="0"/>
        <w:autoSpaceDN w:val="0"/>
        <w:adjustRightInd w:val="0"/>
        <w:ind w:left="960" w:hanging="320"/>
        <w:rPr>
          <w:rFonts w:eastAsiaTheme="minorEastAsia" w:cs="Arial"/>
        </w:rPr>
      </w:pPr>
      <w:r w:rsidRPr="00442CB0">
        <w:rPr>
          <w:rFonts w:eastAsiaTheme="minorEastAsia" w:cs="Arial"/>
        </w:rPr>
        <w:t>2°.</w:t>
      </w:r>
      <w:r w:rsidRPr="00442CB0">
        <w:rPr>
          <w:rFonts w:eastAsiaTheme="minorEastAsia" w:cs="Arial"/>
        </w:rPr>
        <w:tab/>
        <w:t>bijzonderheden in de ontwikkeling van het kind of problemen worden gesignaleerd en ouders worden doorverwezen naar passende instanties voor verdere ondersteuning;</w:t>
      </w:r>
    </w:p>
    <w:p w14:paraId="77E77A19"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c.</w:t>
      </w:r>
      <w:r w:rsidRPr="00442CB0">
        <w:rPr>
          <w:rFonts w:eastAsiaTheme="minorEastAsia" w:cs="Arial"/>
        </w:rPr>
        <w:tab/>
        <w:t>de wijze waarop de mentor, bedoeld in artikel 9, elfde lid, de verkregen informatie over de ontwikkeling van het kind periodiek met de ouders bespreekt en de wijze waarop aan de ouders en het kind bekend wordt gemaakt welke beroepskracht de mentor is van het kind;</w:t>
      </w:r>
    </w:p>
    <w:p w14:paraId="0643FD0F" w14:textId="7303E82A" w:rsidR="007D43AB" w:rsidRPr="00442CB0" w:rsidRDefault="007D43AB" w:rsidP="007D43AB">
      <w:pPr>
        <w:widowControl w:val="0"/>
        <w:autoSpaceDE w:val="0"/>
        <w:autoSpaceDN w:val="0"/>
        <w:adjustRightInd w:val="0"/>
        <w:ind w:left="640" w:hanging="320"/>
        <w:rPr>
          <w:rFonts w:eastAsiaTheme="minorEastAsia" w:cs="Arial"/>
        </w:rPr>
      </w:pPr>
      <w:bookmarkStart w:id="0" w:name="_Hlk160208006"/>
      <w:r w:rsidRPr="00442CB0">
        <w:rPr>
          <w:rFonts w:eastAsiaTheme="minorEastAsia" w:cs="Arial"/>
        </w:rPr>
        <w:t>d.</w:t>
      </w:r>
      <w:r w:rsidRPr="00442CB0">
        <w:rPr>
          <w:rFonts w:eastAsiaTheme="minorEastAsia" w:cs="Arial"/>
        </w:rPr>
        <w:tab/>
        <w:t xml:space="preserve">de werkwijze, maximale omvang, leeftijdsopbouw van de stamgroepen </w:t>
      </w:r>
      <w:r w:rsidRPr="00442CB0">
        <w:rPr>
          <w:rFonts w:eastAsiaTheme="minorEastAsia" w:cs="Arial"/>
          <w:i/>
          <w:iCs/>
        </w:rPr>
        <w:t>alsmede de wijze waarop, in ieder geval door middel van personele inzet, wordt voldaan aan artikel 7, tweede lid (BKR); en</w:t>
      </w:r>
    </w:p>
    <w:bookmarkEnd w:id="0"/>
    <w:p w14:paraId="794FD22E"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e.</w:t>
      </w:r>
      <w:r w:rsidRPr="00442CB0">
        <w:rPr>
          <w:rFonts w:eastAsiaTheme="minorEastAsia" w:cs="Arial"/>
        </w:rPr>
        <w:tab/>
        <w:t>de wijze waarop kinderen kunnen wennen aan een nieuwe stamgroep waarin zij zullen worden opgevangen.</w:t>
      </w:r>
    </w:p>
    <w:p w14:paraId="063F3596" w14:textId="77777777" w:rsidR="007D43AB" w:rsidRPr="00442CB0" w:rsidRDefault="007D43AB" w:rsidP="007D43AB">
      <w:pPr>
        <w:widowControl w:val="0"/>
        <w:autoSpaceDE w:val="0"/>
        <w:autoSpaceDN w:val="0"/>
        <w:adjustRightInd w:val="0"/>
        <w:rPr>
          <w:rFonts w:eastAsiaTheme="minorEastAsia" w:cs="Arial"/>
        </w:rPr>
      </w:pPr>
    </w:p>
    <w:p w14:paraId="41F76D2B" w14:textId="77777777" w:rsidR="007D43AB" w:rsidRPr="00442CB0" w:rsidRDefault="007D43AB" w:rsidP="007D43AB">
      <w:pPr>
        <w:widowControl w:val="0"/>
        <w:autoSpaceDE w:val="0"/>
        <w:autoSpaceDN w:val="0"/>
        <w:adjustRightInd w:val="0"/>
        <w:spacing w:after="240"/>
        <w:ind w:left="320" w:hanging="320"/>
        <w:rPr>
          <w:rFonts w:eastAsiaTheme="minorEastAsia" w:cs="Arial"/>
        </w:rPr>
      </w:pPr>
      <w:r w:rsidRPr="00442CB0">
        <w:rPr>
          <w:rFonts w:eastAsiaTheme="minorEastAsia" w:cs="Arial"/>
          <w:b/>
          <w:bCs/>
        </w:rPr>
        <w:t>3.</w:t>
      </w:r>
      <w:r w:rsidRPr="00442CB0">
        <w:rPr>
          <w:rFonts w:eastAsiaTheme="minorEastAsia" w:cs="Arial"/>
          <w:b/>
          <w:bCs/>
        </w:rPr>
        <w:tab/>
      </w:r>
      <w:r w:rsidRPr="00442CB0">
        <w:rPr>
          <w:rFonts w:eastAsiaTheme="minorEastAsia" w:cs="Arial"/>
        </w:rPr>
        <w:t>Indien van toepassing bevat het pedagogisch beleidsplan, in aanvulling op het tweede lid, tevens een concrete beschrijving van:</w:t>
      </w:r>
    </w:p>
    <w:p w14:paraId="4C23F4DE" w14:textId="7E4BA24D"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a.</w:t>
      </w:r>
      <w:r w:rsidRPr="00442CB0">
        <w:rPr>
          <w:rFonts w:eastAsiaTheme="minorEastAsia" w:cs="Arial"/>
        </w:rPr>
        <w:tab/>
      </w:r>
      <w:r w:rsidRPr="00442CB0">
        <w:rPr>
          <w:rFonts w:eastAsiaTheme="minorEastAsia" w:cs="Arial"/>
          <w:i/>
          <w:iCs/>
        </w:rPr>
        <w:t>de kaders waarbinnen met inachtneming van artikel 7, vierde lid, verantwoord afgeweken kan worden van de personele inzet, bedoeld in artikel 7, tweede lid;</w:t>
      </w:r>
      <w:r w:rsidR="00E401FC">
        <w:rPr>
          <w:rFonts w:eastAsiaTheme="minorEastAsia" w:cs="Arial"/>
          <w:i/>
          <w:iCs/>
        </w:rPr>
        <w:t xml:space="preserve"> (drie uursregeling)</w:t>
      </w:r>
    </w:p>
    <w:p w14:paraId="1A75D838"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b.</w:t>
      </w:r>
      <w:r w:rsidRPr="00442CB0">
        <w:rPr>
          <w:rFonts w:eastAsiaTheme="minorEastAsia" w:cs="Arial"/>
        </w:rPr>
        <w:tab/>
        <w:t xml:space="preserve">de aard en de organisatie van de activiteiten waarbij kinderen de stamgroep of de </w:t>
      </w:r>
      <w:proofErr w:type="spellStart"/>
      <w:r w:rsidRPr="00442CB0">
        <w:rPr>
          <w:rFonts w:eastAsiaTheme="minorEastAsia" w:cs="Arial"/>
        </w:rPr>
        <w:t>stamgroepruimte</w:t>
      </w:r>
      <w:proofErr w:type="spellEnd"/>
      <w:r w:rsidRPr="00442CB0">
        <w:rPr>
          <w:rFonts w:eastAsiaTheme="minorEastAsia" w:cs="Arial"/>
        </w:rPr>
        <w:t xml:space="preserve"> kunnen verlaten;</w:t>
      </w:r>
    </w:p>
    <w:p w14:paraId="35F4A194"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c.</w:t>
      </w:r>
      <w:r w:rsidRPr="00442CB0">
        <w:rPr>
          <w:rFonts w:eastAsiaTheme="minorEastAsia" w:cs="Arial"/>
        </w:rPr>
        <w:tab/>
        <w:t>het beleid ten aanzien van het gebruik kunnen maken van dagopvang gedurende extra dagdelen;</w:t>
      </w:r>
    </w:p>
    <w:p w14:paraId="04E77E51" w14:textId="77777777" w:rsidR="007D43AB" w:rsidRPr="00442CB0" w:rsidRDefault="007D43AB" w:rsidP="007D43AB">
      <w:pPr>
        <w:widowControl w:val="0"/>
        <w:autoSpaceDE w:val="0"/>
        <w:autoSpaceDN w:val="0"/>
        <w:adjustRightInd w:val="0"/>
        <w:ind w:left="640" w:hanging="320"/>
        <w:rPr>
          <w:rFonts w:eastAsiaTheme="minorEastAsia" w:cs="Arial"/>
        </w:rPr>
      </w:pPr>
      <w:r w:rsidRPr="00442CB0">
        <w:rPr>
          <w:rFonts w:eastAsiaTheme="minorEastAsia" w:cs="Arial"/>
        </w:rPr>
        <w:t>d.</w:t>
      </w:r>
      <w:r w:rsidRPr="00442CB0">
        <w:rPr>
          <w:rFonts w:eastAsiaTheme="minorEastAsia" w:cs="Arial"/>
        </w:rPr>
        <w:tab/>
        <w:t>de taken die beroepskrachten in opleiding, stagiairs en vrijwilligers in de dagopvang kunnen uitvoeren en de wijze waarop zij hierbij worden begeleid;</w:t>
      </w:r>
    </w:p>
    <w:p w14:paraId="3FE58AD8" w14:textId="77777777" w:rsidR="007D43AB" w:rsidRPr="00442CB0" w:rsidRDefault="007D43AB" w:rsidP="007D43AB">
      <w:pPr>
        <w:widowControl w:val="0"/>
        <w:autoSpaceDE w:val="0"/>
        <w:autoSpaceDN w:val="0"/>
        <w:adjustRightInd w:val="0"/>
        <w:ind w:left="640" w:hanging="320"/>
        <w:rPr>
          <w:rFonts w:eastAsiaTheme="minorEastAsia" w:cs="Arial"/>
          <w:i/>
          <w:iCs/>
        </w:rPr>
      </w:pPr>
      <w:r w:rsidRPr="00442CB0">
        <w:rPr>
          <w:rFonts w:eastAsiaTheme="minorEastAsia" w:cs="Arial"/>
        </w:rPr>
        <w:t>e.</w:t>
      </w:r>
      <w:r w:rsidRPr="00442CB0">
        <w:rPr>
          <w:rFonts w:eastAsiaTheme="minorEastAsia" w:cs="Arial"/>
        </w:rPr>
        <w:tab/>
      </w:r>
      <w:r w:rsidRPr="00442CB0">
        <w:rPr>
          <w:rFonts w:eastAsiaTheme="minorEastAsia" w:cs="Arial"/>
          <w:i/>
          <w:iCs/>
        </w:rPr>
        <w:t>de wijze waarop bij toepassing van artikel 9a de emotionele veiligheid van en stabiliteit voor de betreffende kinderen wordt geborgd; en (vaste gezichten)</w:t>
      </w:r>
    </w:p>
    <w:p w14:paraId="3FB14CE6" w14:textId="640C5AC1" w:rsidR="00F83597" w:rsidRPr="00442CB0" w:rsidRDefault="007D43AB" w:rsidP="007D43AB">
      <w:r w:rsidRPr="00442CB0">
        <w:rPr>
          <w:rFonts w:asciiTheme="minorHAnsi" w:eastAsiaTheme="minorEastAsia" w:hAnsiTheme="minorHAnsi"/>
          <w:i/>
          <w:iCs/>
          <w:kern w:val="2"/>
        </w:rPr>
        <w:br w:type="page"/>
      </w:r>
    </w:p>
    <w:p w14:paraId="3C500A6B" w14:textId="77777777" w:rsidR="007D43AB" w:rsidRPr="00442CB0" w:rsidRDefault="007D43AB" w:rsidP="00A13FE0"/>
    <w:p w14:paraId="420F340D" w14:textId="77777777" w:rsidR="00C4576C" w:rsidRDefault="00C4576C" w:rsidP="00C4576C"/>
    <w:p w14:paraId="5C4CB0A3" w14:textId="77777777" w:rsidR="00C4576C" w:rsidRDefault="00C4576C" w:rsidP="00C4576C">
      <w:pPr>
        <w:rPr>
          <w:b/>
          <w:bCs/>
        </w:rPr>
      </w:pPr>
      <w:r>
        <w:rPr>
          <w:b/>
          <w:bCs/>
        </w:rPr>
        <w:t>Artikel 3.2.a</w:t>
      </w:r>
    </w:p>
    <w:p w14:paraId="052135DC" w14:textId="77777777" w:rsidR="00C4576C" w:rsidRDefault="00C4576C" w:rsidP="00C4576C">
      <w:pPr>
        <w:rPr>
          <w:b/>
          <w:bCs/>
        </w:rPr>
      </w:pPr>
      <w:r>
        <w:rPr>
          <w:b/>
          <w:bCs/>
        </w:rPr>
        <w:t xml:space="preserve">Beschrijving van de wijze waarop invulling wordt gegeven aan de aspecten van verantwoorde dagopvang, bedoeld in artikel 2 </w:t>
      </w:r>
    </w:p>
    <w:p w14:paraId="661BE7D3" w14:textId="77777777" w:rsidR="00C4576C" w:rsidRDefault="00C4576C" w:rsidP="00C4576C">
      <w:pPr>
        <w:rPr>
          <w:b/>
          <w:bCs/>
        </w:rPr>
      </w:pPr>
      <w:r>
        <w:rPr>
          <w:b/>
          <w:bCs/>
        </w:rPr>
        <w:t>(voorheen: emotionele veiligheid, persoonlijke competentie, sociale competentie, normen en waarden)</w:t>
      </w:r>
    </w:p>
    <w:p w14:paraId="57997E9D" w14:textId="77777777" w:rsidR="00C4576C" w:rsidRDefault="00C4576C" w:rsidP="00C4576C"/>
    <w:p w14:paraId="369B3BA1" w14:textId="77777777" w:rsidR="00C4576C" w:rsidRDefault="00C4576C" w:rsidP="00C4576C"/>
    <w:p w14:paraId="7C4B6D38" w14:textId="77777777" w:rsidR="00C4576C" w:rsidRDefault="00C4576C" w:rsidP="00C4576C">
      <w:pPr>
        <w:rPr>
          <w:b/>
          <w:sz w:val="24"/>
          <w:szCs w:val="24"/>
        </w:rPr>
      </w:pPr>
      <w:r>
        <w:rPr>
          <w:rFonts w:cs="Arial"/>
        </w:rPr>
        <w:t>Het belangrijkst vinden wij, dat kinderen in een veilige en vertrouwde omgeving zichzelf kunnen zijn. Verantwoorde Dagopvang en Buitenschoolse opvang vullen wij als volgt in.</w:t>
      </w:r>
    </w:p>
    <w:p w14:paraId="74AA0676" w14:textId="77777777" w:rsidR="00C4576C" w:rsidRDefault="00C4576C" w:rsidP="00C4576C">
      <w:pPr>
        <w:rPr>
          <w:b/>
          <w:sz w:val="24"/>
          <w:szCs w:val="24"/>
        </w:rPr>
      </w:pPr>
    </w:p>
    <w:p w14:paraId="39C6C64B" w14:textId="77777777" w:rsidR="00C4576C" w:rsidRDefault="00C4576C" w:rsidP="00C4576C">
      <w:pPr>
        <w:rPr>
          <w:b/>
          <w:sz w:val="24"/>
          <w:szCs w:val="24"/>
        </w:rPr>
      </w:pPr>
      <w:r>
        <w:rPr>
          <w:b/>
          <w:sz w:val="24"/>
          <w:szCs w:val="24"/>
        </w:rPr>
        <w:t>A1</w:t>
      </w:r>
      <w:r>
        <w:rPr>
          <w:b/>
          <w:sz w:val="24"/>
          <w:szCs w:val="24"/>
        </w:rPr>
        <w:tab/>
        <w:t>Emotionele veiligheid</w:t>
      </w:r>
    </w:p>
    <w:p w14:paraId="19B1F49B" w14:textId="77777777" w:rsidR="00C4576C" w:rsidRDefault="00C4576C" w:rsidP="00C4576C"/>
    <w:p w14:paraId="5B018B1D" w14:textId="77777777" w:rsidR="00C4576C" w:rsidRDefault="00C4576C" w:rsidP="00C4576C">
      <w:pPr>
        <w:rPr>
          <w:b/>
        </w:rPr>
      </w:pPr>
    </w:p>
    <w:p w14:paraId="6542C933" w14:textId="77777777" w:rsidR="00C4576C" w:rsidRDefault="00C4576C" w:rsidP="00C4576C">
      <w:pPr>
        <w:rPr>
          <w:b/>
        </w:rPr>
      </w:pPr>
      <w:r>
        <w:rPr>
          <w:b/>
        </w:rPr>
        <w:t>De leidsters bieden het kind een emotioneel veilige omgeving</w:t>
      </w:r>
    </w:p>
    <w:p w14:paraId="4E2D986C" w14:textId="77777777" w:rsidR="00C4576C" w:rsidRDefault="00C4576C" w:rsidP="00C4576C"/>
    <w:p w14:paraId="463D3A7B" w14:textId="77777777" w:rsidR="00C4576C" w:rsidRDefault="00C4576C" w:rsidP="00C4576C">
      <w:pPr>
        <w:numPr>
          <w:ilvl w:val="0"/>
          <w:numId w:val="22"/>
        </w:numPr>
      </w:pPr>
      <w:r>
        <w:t>We werken met zoveel mogelijk vaste groepsleiding</w:t>
      </w:r>
    </w:p>
    <w:p w14:paraId="35F952F5" w14:textId="77777777" w:rsidR="00C4576C" w:rsidRDefault="00C4576C" w:rsidP="00C4576C">
      <w:r>
        <w:t xml:space="preserve">Wij streven ernaar, zoveel mogelijk met dezelfde, vertrouwde leidsters te werken. Er werken maximaal drie leidsters tegelijk op een groep. Soms is er ook een stagiaire aanwezig, die altijd boventallig is. Er vinden </w:t>
      </w:r>
      <w:proofErr w:type="spellStart"/>
      <w:r>
        <w:t>kindbesprekingen</w:t>
      </w:r>
      <w:proofErr w:type="spellEnd"/>
      <w:r>
        <w:t xml:space="preserve"> plaats, waarbij leidsters van verschillende groepen aanwezig zijn. Leidsters van de ene groep zijn hierdoor vaak ook al bekend met kinderen van een andere groep.</w:t>
      </w:r>
    </w:p>
    <w:p w14:paraId="38F0456A" w14:textId="77777777" w:rsidR="00C4576C" w:rsidRDefault="00C4576C" w:rsidP="00C4576C"/>
    <w:p w14:paraId="74A3C720" w14:textId="77777777" w:rsidR="00C4576C" w:rsidRDefault="00C4576C" w:rsidP="00C4576C">
      <w:pPr>
        <w:numPr>
          <w:ilvl w:val="0"/>
          <w:numId w:val="22"/>
        </w:numPr>
      </w:pPr>
      <w:r>
        <w:t>Leidsters zijn gevoelig voor de wensen en behoeften van het kind</w:t>
      </w:r>
    </w:p>
    <w:p w14:paraId="4A1B0BBD" w14:textId="77777777" w:rsidR="00C4576C" w:rsidRDefault="00C4576C" w:rsidP="00C4576C">
      <w:r>
        <w:t xml:space="preserve">We streven naar een respectvolle manier van benaderen van ieder individueel kind. Stemverheffing wordt alleen gebruikt als pedagogisch middel. Kinderen worden geknuffeld en aangehaald om hun lichamelijke bewustzijn te ontwikkelen en ze te leren contact te maken. Non-verbaal en verbaal ondersteunt de leidster haar handelen. De leidster benadert de kinderen positief. </w:t>
      </w:r>
    </w:p>
    <w:p w14:paraId="0A9E27E8" w14:textId="77777777" w:rsidR="00C4576C" w:rsidRDefault="00C4576C" w:rsidP="00C4576C">
      <w:r>
        <w:t>Bij de BSO staat voorop dat de leidster goed luistert naar wat het kind zegt en goed op de lichaamstaal let, om vervolgens te benoemen wat ze denkt te zien of te begrijpen.</w:t>
      </w:r>
    </w:p>
    <w:p w14:paraId="706DA560" w14:textId="77777777" w:rsidR="00C4576C" w:rsidRDefault="00C4576C" w:rsidP="00C4576C"/>
    <w:p w14:paraId="396E599F" w14:textId="77777777" w:rsidR="00C4576C" w:rsidRDefault="00C4576C" w:rsidP="00C4576C">
      <w:pPr>
        <w:numPr>
          <w:ilvl w:val="0"/>
          <w:numId w:val="22"/>
        </w:numPr>
      </w:pPr>
      <w:r>
        <w:t>Leidsters reageren op de wensen en de behoeften van het kind</w:t>
      </w:r>
    </w:p>
    <w:p w14:paraId="59710B71" w14:textId="77777777" w:rsidR="00C4576C" w:rsidRDefault="00C4576C" w:rsidP="00C4576C">
      <w:r>
        <w:t xml:space="preserve">De leidster probeert zowel verbaal als non-verbaal te reageren op wat een kind doet en voelt. Dat komt tot uiting in observeren, luisteren naar, rekening houden met het individuele kind. Voor een groot deel van de dag zijn alle kinderen vrij om te kiezen wat ze willen doen. Wanneer ze iets willen wat niet tot de mogelijkheden behoort, zal de leiding uitleg geven waarom dit niet kan en samen met het kind een alternatief zoeken. </w:t>
      </w:r>
    </w:p>
    <w:p w14:paraId="60D0D05B" w14:textId="77777777" w:rsidR="00C4576C" w:rsidRDefault="00C4576C" w:rsidP="00C4576C"/>
    <w:p w14:paraId="45D618E3" w14:textId="77777777" w:rsidR="00C4576C" w:rsidRDefault="00C4576C" w:rsidP="00C4576C">
      <w:pPr>
        <w:numPr>
          <w:ilvl w:val="0"/>
          <w:numId w:val="22"/>
        </w:numPr>
      </w:pPr>
      <w:r>
        <w:t>We beschouwen Ieder kind als uniek</w:t>
      </w:r>
    </w:p>
    <w:p w14:paraId="41859089" w14:textId="77777777" w:rsidR="00C4576C" w:rsidRDefault="00C4576C" w:rsidP="00C4576C">
      <w:r>
        <w:t xml:space="preserve">We behandelen het kind als een individu met zijn of haar “eigenheid”. We leren het kind sociale basisvaardigheden. Naarmate het ouder wordt, bouwen we deze vaardigheden verder uit. </w:t>
      </w:r>
    </w:p>
    <w:p w14:paraId="3C06A9F7" w14:textId="77777777" w:rsidR="00C4576C" w:rsidRDefault="00C4576C" w:rsidP="00C4576C">
      <w:r>
        <w:t>We leren de kinderen, dat ze eigen gevoelens mogen hebben en uiten, maar ook dat uiting van gevoelens voor anderen niet kwetsend moet zijn (niet schelden, slaan, uitlachen, e.d.).</w:t>
      </w:r>
    </w:p>
    <w:p w14:paraId="66B34C88" w14:textId="77777777" w:rsidR="00C4576C" w:rsidRDefault="00C4576C" w:rsidP="00C4576C">
      <w:r>
        <w:t>Een andere belangrijke vaardigheid, die we proberen aan te leren, is het met respect omgaan met elkaar en met materialen (meubilair, speelgoed, knutselmaterialen e.d.), of dit nu van jezelf is of van een ander.</w:t>
      </w:r>
    </w:p>
    <w:p w14:paraId="078BFB84" w14:textId="77777777" w:rsidR="00C4576C" w:rsidRDefault="00C4576C" w:rsidP="00C4576C"/>
    <w:p w14:paraId="203C9EF8" w14:textId="77777777" w:rsidR="00C4576C" w:rsidRDefault="00C4576C" w:rsidP="00C4576C">
      <w:pPr>
        <w:numPr>
          <w:ilvl w:val="0"/>
          <w:numId w:val="22"/>
        </w:numPr>
      </w:pPr>
      <w:r>
        <w:t>We letten erop dat we in contact blijven met het kind</w:t>
      </w:r>
    </w:p>
    <w:p w14:paraId="50AB436B" w14:textId="77777777" w:rsidR="00C4576C" w:rsidRDefault="00C4576C" w:rsidP="00C4576C">
      <w:r>
        <w:t>We streven ernaar om zoveel mogelijk op de signalen in te gaan die het kind afgeeft, zodat er een goede interactie ontstaat, zowel non-verbaal als verbaal. We leren hen, respectvol om te gaan met de verscheidenheid van verschillende mensen. We laten de oudere kinderen zelf conflicten oplossen en leren hen daarbij hulp te vragen wanneer dat nodig is. De groepsleiding volgt de kinderen in hoe zij dat doen en zal hen, indien nodig, hierin steunen en begeleiden.</w:t>
      </w:r>
    </w:p>
    <w:p w14:paraId="554649F8" w14:textId="77777777" w:rsidR="00C4576C" w:rsidRDefault="00C4576C" w:rsidP="00C4576C">
      <w:r>
        <w:t>Leidsters zijn bereid om te kijken naar hun eigen gevoeligheden, normen en waarden, zodat ze kunnen blijven groeien in hun communicatievaardigheden.</w:t>
      </w:r>
    </w:p>
    <w:p w14:paraId="049090BB" w14:textId="77777777" w:rsidR="00C4576C" w:rsidRDefault="00C4576C" w:rsidP="00C4576C">
      <w:r>
        <w:rPr>
          <w:rFonts w:ascii="Times New Roman" w:hAnsi="Times New Roman"/>
          <w:sz w:val="24"/>
          <w:szCs w:val="24"/>
        </w:rPr>
        <w:br w:type="page"/>
      </w:r>
    </w:p>
    <w:p w14:paraId="390CFD0C" w14:textId="77777777" w:rsidR="00C4576C" w:rsidRDefault="00C4576C" w:rsidP="00C4576C">
      <w:pPr>
        <w:numPr>
          <w:ilvl w:val="0"/>
          <w:numId w:val="22"/>
        </w:numPr>
      </w:pPr>
      <w:r>
        <w:lastRenderedPageBreak/>
        <w:t>Wij organiseren de dagelijkse gang van zaken rond een kind</w:t>
      </w:r>
    </w:p>
    <w:p w14:paraId="42548828" w14:textId="77777777" w:rsidR="00C4576C" w:rsidRDefault="00C4576C" w:rsidP="00C4576C">
      <w:r>
        <w:t>Het kind krijgt de ruimte die het nodig heeft in de omgang met de leidsters. Deze houden rekening met de individuele behoeftes van het kind en met de groep als geheel. Ze doen dit door het aanbrengen van structuur en regelmaat in de groep. Ze zorgen voor een vast dagritme en vaste afspraken binnen de groep. De groepsleiding schept een kader waarbinnen de kinderen eigen keuzes voor activiteiten kunnen maken.</w:t>
      </w:r>
    </w:p>
    <w:p w14:paraId="3FF8355B" w14:textId="77777777" w:rsidR="00C4576C" w:rsidRDefault="00C4576C" w:rsidP="00C4576C">
      <w:r>
        <w:t>Belangrijk daarin is overleg en afstemming met de ouders. Wij bieden passende en gevarieerde activiteiten aan het kind aan. Goede overdracht van informatie hierover tussen collega’s vinden wij erg belangrijk. Wij stellen het belang van het kind voorop.</w:t>
      </w:r>
    </w:p>
    <w:p w14:paraId="3023C132" w14:textId="77777777" w:rsidR="00C4576C" w:rsidRDefault="00C4576C" w:rsidP="00C4576C">
      <w:r>
        <w:t>Indien thuis duidelijk andere opvoedpatronen worden gehanteerd, wordt in overleg met de ouders afspraken gemaakt over hoe hier mee op de kinderopvang om te gaan. Met bijzondere ontwikkelingen thuis proberen we zoveel mogelijk rekening te houden, door extra of speciale aandacht aan het kind te geven.</w:t>
      </w:r>
    </w:p>
    <w:p w14:paraId="66B76C89" w14:textId="77777777" w:rsidR="00C4576C" w:rsidRDefault="00C4576C" w:rsidP="00C4576C"/>
    <w:p w14:paraId="25CBA7A7" w14:textId="77777777" w:rsidR="00C4576C" w:rsidRDefault="00C4576C" w:rsidP="00C4576C"/>
    <w:p w14:paraId="10EB6A04" w14:textId="77777777" w:rsidR="00C4576C" w:rsidRDefault="00C4576C" w:rsidP="00C4576C">
      <w:pPr>
        <w:rPr>
          <w:b/>
        </w:rPr>
      </w:pPr>
      <w:r>
        <w:rPr>
          <w:b/>
        </w:rPr>
        <w:t>De indeling van de groepsruimte biedt het kind emotionele veiligheid</w:t>
      </w:r>
    </w:p>
    <w:p w14:paraId="324EE5B5" w14:textId="77777777" w:rsidR="00C4576C" w:rsidRDefault="00C4576C" w:rsidP="00C4576C"/>
    <w:p w14:paraId="17CF2AD2" w14:textId="77777777" w:rsidR="00C4576C" w:rsidRDefault="00C4576C" w:rsidP="00C4576C">
      <w:pPr>
        <w:ind w:left="360"/>
      </w:pPr>
      <w:r>
        <w:t>1.</w:t>
      </w:r>
      <w:r>
        <w:tab/>
        <w:t>De ruimte is aangepast aan de behoeften van de kinderen</w:t>
      </w:r>
    </w:p>
    <w:p w14:paraId="01AA7A82" w14:textId="77777777" w:rsidR="00C4576C" w:rsidRDefault="00C4576C" w:rsidP="00C4576C">
      <w:r>
        <w:t>De eisen die wij stellen aan de ruimten zijn: veilig, schoon, gezellig, uitnodigend, rustig.</w:t>
      </w:r>
    </w:p>
    <w:p w14:paraId="042A73E5" w14:textId="77777777" w:rsidR="00C4576C" w:rsidRDefault="00C4576C" w:rsidP="00C4576C">
      <w:r>
        <w:t xml:space="preserve">De inrichting van de groepsruimtes en het speelgoed zijn afgestemd op de leeftijd van de kinderen. Bij de babygroep en de dreumesgroep is veel beweegruimte en overzicht. Oudere kinderen hebben speelhoekjes. </w:t>
      </w:r>
    </w:p>
    <w:p w14:paraId="6BACC12D" w14:textId="77777777" w:rsidR="00C4576C" w:rsidRDefault="00C4576C" w:rsidP="00C4576C">
      <w:r>
        <w:t>De BSO-ruimte heeft een flexibele indeling. In elke groep is er de mogelijkheid voor een kind om zich terug te trekken als het daar behoefte aan heeft. Voor schoolkinderen is het belangrijk, dat ze niet voortdurend het gevoel hebben, dat er een  volwassene op hun vingers kijkt.  De schoolkinderen worden spelenderwijs opgevoed naar steeds meer zelfstandigheid; dit gaat met vallen en opstaan. Kinderen leren veel van ervaringen die zij opdoen. Daarom zijn de ruimten veilig, maar niet te beschermend. Wij willen de kinderen de gelegenheid geven om van eigen ervaringen te leren.</w:t>
      </w:r>
    </w:p>
    <w:p w14:paraId="5D7BD9E4" w14:textId="77777777" w:rsidR="00C4576C" w:rsidRDefault="00C4576C" w:rsidP="00C4576C"/>
    <w:p w14:paraId="7362E8CD" w14:textId="77777777" w:rsidR="00C4576C" w:rsidRDefault="00C4576C" w:rsidP="00C4576C">
      <w:pPr>
        <w:numPr>
          <w:ilvl w:val="0"/>
          <w:numId w:val="23"/>
        </w:numPr>
      </w:pPr>
      <w:r>
        <w:t>Er moet een zekere balans in de ruimte-indeling aanwezig zijn</w:t>
      </w:r>
    </w:p>
    <w:p w14:paraId="3489ECAC" w14:textId="77777777" w:rsidR="00C4576C" w:rsidRDefault="00C4576C" w:rsidP="00C4576C">
      <w:r>
        <w:t>Balans creëren we door verschillende speelhoeken/ ruimten met een eigen bestemming (rustig of drukker spel, alleen of samen spelen) te hebben. De inrichting is aangepast aan de leeftijd van de kinderen. Voor het slapen zijn aparte slaapruimtes.</w:t>
      </w:r>
    </w:p>
    <w:p w14:paraId="2A49410D" w14:textId="77777777" w:rsidR="00C4576C" w:rsidRDefault="00C4576C" w:rsidP="00C4576C"/>
    <w:p w14:paraId="57515CE6" w14:textId="77777777" w:rsidR="00C4576C" w:rsidRDefault="00C4576C" w:rsidP="00C4576C">
      <w:pPr>
        <w:numPr>
          <w:ilvl w:val="0"/>
          <w:numId w:val="23"/>
        </w:numPr>
      </w:pPr>
      <w:r>
        <w:t>Buitenspeelruimte</w:t>
      </w:r>
    </w:p>
    <w:p w14:paraId="6765C0D7" w14:textId="77777777" w:rsidR="00C4576C" w:rsidRDefault="00C4576C" w:rsidP="00C4576C">
      <w:r>
        <w:t>Op de buitenspeelplaats kunnen kinderen samen spelen. Daar kunnen kinderen van verschillende leeftijden contact met elkaar hebben. Er wordt met de bal gespeeld, kinderen kunnen er rennen, fietsen, klauteren, glijden, dansen, met zand spelen, enz. Afgescheiden delen voor baby's en BSO zorgen voor rust en veiligheid.</w:t>
      </w:r>
    </w:p>
    <w:p w14:paraId="45A3D76A" w14:textId="77777777" w:rsidR="00C4576C" w:rsidRDefault="00C4576C" w:rsidP="00C4576C"/>
    <w:p w14:paraId="398BD925" w14:textId="77777777" w:rsidR="00C4576C" w:rsidRDefault="00C4576C" w:rsidP="00C4576C"/>
    <w:p w14:paraId="45163FE6" w14:textId="77777777" w:rsidR="00C4576C" w:rsidRDefault="00C4576C" w:rsidP="00C4576C">
      <w:pPr>
        <w:rPr>
          <w:b/>
        </w:rPr>
      </w:pPr>
      <w:r>
        <w:rPr>
          <w:b/>
        </w:rPr>
        <w:t xml:space="preserve">Emotionele veiligheid  in de groepen </w:t>
      </w:r>
    </w:p>
    <w:p w14:paraId="019E4422" w14:textId="77777777" w:rsidR="00C4576C" w:rsidRDefault="00C4576C" w:rsidP="00C4576C">
      <w:pPr>
        <w:ind w:left="360"/>
        <w:rPr>
          <w:b/>
        </w:rPr>
      </w:pPr>
    </w:p>
    <w:p w14:paraId="2FA87D35" w14:textId="77777777" w:rsidR="00C4576C" w:rsidRDefault="00C4576C" w:rsidP="00C4576C">
      <w:pPr>
        <w:numPr>
          <w:ilvl w:val="0"/>
          <w:numId w:val="24"/>
        </w:numPr>
      </w:pPr>
      <w:r>
        <w:t>De groep is een vertrouwde omgeving voor een kind</w:t>
      </w:r>
    </w:p>
    <w:p w14:paraId="6DD81E36" w14:textId="77777777" w:rsidR="00C4576C" w:rsidRDefault="00C4576C" w:rsidP="00C4576C">
      <w:r>
        <w:t xml:space="preserve">De meeste kinderen komen op vaste dagen. Een klein deel komt flexibel, op wisselende dagen. We hanteren een duidelijk dagritme en een duidelijke dagindeling. We maken goede afspraken maken met de ouders, over bijvoorbeeld halen en brengen. </w:t>
      </w:r>
    </w:p>
    <w:p w14:paraId="170BFFA8" w14:textId="77777777" w:rsidR="00C4576C" w:rsidRDefault="00C4576C" w:rsidP="00C4576C"/>
    <w:p w14:paraId="425B9FD4" w14:textId="77777777" w:rsidR="00C4576C" w:rsidRDefault="00C4576C" w:rsidP="00C4576C"/>
    <w:p w14:paraId="500F7303" w14:textId="77777777" w:rsidR="00C4576C" w:rsidRDefault="00C4576C" w:rsidP="00C4576C">
      <w:pPr>
        <w:numPr>
          <w:ilvl w:val="0"/>
          <w:numId w:val="24"/>
        </w:numPr>
      </w:pPr>
      <w:r>
        <w:t>Zo gaan we om met kinderen met divers gedrag</w:t>
      </w:r>
    </w:p>
    <w:p w14:paraId="7BBC229D" w14:textId="77777777" w:rsidR="00C4576C" w:rsidRDefault="00C4576C" w:rsidP="00C4576C">
      <w:r>
        <w:t xml:space="preserve">Het welbevinden van het kind staat centraal. Door goed te observeren, proberen leidsters om  afwijkend gedrag tijdig  Ze overleggen hierover dan met collega’s, hoofdleidster en ouders. We benaderen het kind altijd positief en proberen, het gedrag door complimenten, spel en activiteiten positief te beïnvloeden. We geven het kind zo veel mogelijk individuele begeleiding. </w:t>
      </w:r>
    </w:p>
    <w:p w14:paraId="7B88C9C8" w14:textId="77777777" w:rsidR="00C4576C" w:rsidRDefault="00C4576C" w:rsidP="00C4576C">
      <w:r>
        <w:t>In de opvang op de BSO staat de het functioneren van de kinderen in een groep voorop. Soms gaat het belang van de groep als totaal voor het individuele belang van een kind. Wanneer groepsleiding of andere kinderen het gedrag van een kind als storend ervaren, wordt dit altijd met het kind op een zo positief mogelijke wijze besproken. We leren de kinderen ook elkaar aan te spreken op hun gedrag.</w:t>
      </w:r>
    </w:p>
    <w:p w14:paraId="49B1FB76" w14:textId="77777777" w:rsidR="00C4576C" w:rsidRDefault="00C4576C" w:rsidP="00C4576C">
      <w:r>
        <w:rPr>
          <w:rFonts w:ascii="Times New Roman" w:hAnsi="Times New Roman"/>
          <w:sz w:val="24"/>
          <w:szCs w:val="24"/>
        </w:rPr>
        <w:br w:type="page"/>
      </w:r>
    </w:p>
    <w:p w14:paraId="4C08B6CF" w14:textId="77777777" w:rsidR="00C4576C" w:rsidRDefault="00C4576C" w:rsidP="00C4576C">
      <w:pPr>
        <w:numPr>
          <w:ilvl w:val="0"/>
          <w:numId w:val="24"/>
        </w:numPr>
      </w:pPr>
      <w:r>
        <w:lastRenderedPageBreak/>
        <w:t>We houden rekening met de eigenheid van een kind binnen de groep</w:t>
      </w:r>
    </w:p>
    <w:p w14:paraId="0559EDFB" w14:textId="77777777" w:rsidR="00C4576C" w:rsidRDefault="00C4576C" w:rsidP="00C4576C">
      <w:r>
        <w:t>Wij proberen zo flexibel mogelijk om te gaan met het eigen initiatief en specifieke gedrag van het kind. We laten het kind in zijn waarde en geven het de ruimte om zich te kunnen ontplooien. We tonen respect voor bepaalde gebruiken en gewoonten, rituelen van verschillende culturen en geloofsovertuigingen.</w:t>
      </w:r>
    </w:p>
    <w:p w14:paraId="660B744C" w14:textId="77777777" w:rsidR="00C4576C" w:rsidRDefault="00C4576C" w:rsidP="00C4576C">
      <w:r>
        <w:t>Bij de BSO maken we zowel overeenkomsten als verschillen hierin bespreekbaar, door aandacht te besteden aan verschillende eetgewoonten, verschillende feesten en verschillende manieren van feest vieren e.d.</w:t>
      </w:r>
    </w:p>
    <w:p w14:paraId="607977B3" w14:textId="77777777" w:rsidR="00C4576C" w:rsidRDefault="00C4576C" w:rsidP="00C4576C"/>
    <w:p w14:paraId="2EF2040A" w14:textId="77777777" w:rsidR="00C4576C" w:rsidRDefault="00C4576C" w:rsidP="00C4576C">
      <w:pPr>
        <w:numPr>
          <w:ilvl w:val="0"/>
          <w:numId w:val="24"/>
        </w:numPr>
      </w:pPr>
      <w:r>
        <w:t>Wij bevorderen vriendschappen tussen kinderen</w:t>
      </w:r>
    </w:p>
    <w:p w14:paraId="1591D0B2" w14:textId="77777777" w:rsidR="00C4576C" w:rsidRDefault="00C4576C" w:rsidP="00C4576C">
      <w:r>
        <w:t xml:space="preserve">De leidster schept mogelijkheden voor onderlinge contacten en stimuleert deze. Ze doet dit bijvoorbeeld via grote en kleine groepsactiviteiten en spel. De leidsters zien erop toe, dat kinderen betrokken worden in samenspel. Ze onderneemt actie wanneer een kind buiten de groep dreigt te vallen. </w:t>
      </w:r>
    </w:p>
    <w:p w14:paraId="16000712" w14:textId="77777777" w:rsidR="00C4576C" w:rsidRDefault="00C4576C" w:rsidP="00C4576C"/>
    <w:p w14:paraId="1A1BFF2E" w14:textId="77777777" w:rsidR="00C4576C" w:rsidRDefault="00C4576C" w:rsidP="00C4576C">
      <w:pPr>
        <w:numPr>
          <w:ilvl w:val="0"/>
          <w:numId w:val="24"/>
        </w:numPr>
      </w:pPr>
      <w:r>
        <w:t>We bevorderen de communicatie tussen de kinderen</w:t>
      </w:r>
    </w:p>
    <w:p w14:paraId="3F193FAF" w14:textId="77777777" w:rsidR="00C4576C" w:rsidRDefault="00C4576C" w:rsidP="00C4576C">
      <w:r>
        <w:t>We leren ze om naar elkaar te luisteren en laten ze zelf problemen oplossen door met elkaar te praten. De leidster begeleidt hen daarin. We stimuleren een kind om zelf initiatief te nemen tot communicatie met leeftijdgenootjes.. De groepsleiding toont voorbeeldgedrag, waaraan de kinderen zich kunnen spiegelen.</w:t>
      </w:r>
    </w:p>
    <w:p w14:paraId="46ACEA5A" w14:textId="77777777" w:rsidR="00C4576C" w:rsidRDefault="00C4576C" w:rsidP="00C4576C"/>
    <w:p w14:paraId="72A74700" w14:textId="77777777" w:rsidR="00C4576C" w:rsidRDefault="00C4576C" w:rsidP="00C4576C">
      <w:pPr>
        <w:numPr>
          <w:ilvl w:val="0"/>
          <w:numId w:val="24"/>
        </w:numPr>
      </w:pPr>
      <w:r>
        <w:t>We gebruiken de groep om kinderen meer te leren over (het uiten van) emoties</w:t>
      </w:r>
    </w:p>
    <w:p w14:paraId="165BAFB5" w14:textId="77777777" w:rsidR="00C4576C" w:rsidRDefault="00C4576C" w:rsidP="00C4576C">
      <w:r>
        <w:t>De leidster schept daarvoor de mogelijkheden Ze doet dit via aanmoedigingen, complimentjes en stimulerende woorden. Verder stelt ze zich actief op in een kringgesprek of tijdens andere gezamenlijke of individuele activiteiten.</w:t>
      </w:r>
    </w:p>
    <w:p w14:paraId="56706B06" w14:textId="77777777" w:rsidR="00C4576C" w:rsidRDefault="00C4576C" w:rsidP="00C4576C"/>
    <w:p w14:paraId="31C6AED4" w14:textId="77777777" w:rsidR="00C4576C" w:rsidRDefault="00C4576C" w:rsidP="00C4576C">
      <w:pPr>
        <w:rPr>
          <w:b/>
        </w:rPr>
      </w:pPr>
    </w:p>
    <w:p w14:paraId="2E2DD934" w14:textId="77777777" w:rsidR="00C4576C" w:rsidRDefault="00C4576C" w:rsidP="00C4576C">
      <w:pPr>
        <w:rPr>
          <w:b/>
        </w:rPr>
      </w:pPr>
      <w:r>
        <w:rPr>
          <w:b/>
        </w:rPr>
        <w:t>Emotionele veiligheid en activiteiten</w:t>
      </w:r>
    </w:p>
    <w:p w14:paraId="2FF25FBB" w14:textId="77777777" w:rsidR="00C4576C" w:rsidRDefault="00C4576C" w:rsidP="00C4576C"/>
    <w:p w14:paraId="004F597C" w14:textId="77777777" w:rsidR="00C4576C" w:rsidRDefault="00C4576C" w:rsidP="00C4576C">
      <w:pPr>
        <w:numPr>
          <w:ilvl w:val="0"/>
          <w:numId w:val="25"/>
        </w:numPr>
      </w:pPr>
      <w:r>
        <w:t>Kinderen krijgen ruimte voor eigen initiatief</w:t>
      </w:r>
    </w:p>
    <w:p w14:paraId="7F28A7A2" w14:textId="77777777" w:rsidR="00C4576C" w:rsidRDefault="00C4576C" w:rsidP="00C4576C">
      <w:r>
        <w:t>Als er door de leidster een activiteit wordt aangeboden aan de hele groep, is het kind niet verplicht om mee te doen. Elk kind kan aangeven waar hij of zij liever mee wil spelen.</w:t>
      </w:r>
    </w:p>
    <w:p w14:paraId="55B3FDE5" w14:textId="77777777" w:rsidR="00C4576C" w:rsidRDefault="00C4576C" w:rsidP="00C4576C"/>
    <w:p w14:paraId="75200EC8" w14:textId="77777777" w:rsidR="00C4576C" w:rsidRDefault="00C4576C" w:rsidP="00C4576C">
      <w:pPr>
        <w:numPr>
          <w:ilvl w:val="0"/>
          <w:numId w:val="25"/>
        </w:numPr>
      </w:pPr>
      <w:r>
        <w:t>We geven steun aan kinderen tijdens activiteiten</w:t>
      </w:r>
    </w:p>
    <w:p w14:paraId="69E411A1" w14:textId="77777777" w:rsidR="00C4576C" w:rsidRDefault="00C4576C" w:rsidP="00C4576C">
      <w:r>
        <w:t>De leidster doet dat door middel van uitleg, aanmoediging, complimentjes, stimulerende woorden en een actieve aanwezigheid. Verder betrekt de groepsleiding de kinderen zoveel mogelijk bij de activiteiten en stimuleert op deze manier dat kinderen leren samenwerken en delen. Belangrijk is dat de groepsleiding de kinderen stimuleert en uitdaagt, zonder ze daarbij het gevoel te geven, dat zij iets niet kunnen.</w:t>
      </w:r>
    </w:p>
    <w:p w14:paraId="6D853ACE" w14:textId="77777777" w:rsidR="00C4576C" w:rsidRDefault="00C4576C" w:rsidP="00C4576C"/>
    <w:p w14:paraId="2B2DF190" w14:textId="77777777" w:rsidR="00C4576C" w:rsidRDefault="00C4576C" w:rsidP="00C4576C">
      <w:pPr>
        <w:numPr>
          <w:ilvl w:val="0"/>
          <w:numId w:val="25"/>
        </w:numPr>
      </w:pPr>
      <w:r>
        <w:t>We betrekken kinderen actief bij de activiteiten</w:t>
      </w:r>
    </w:p>
    <w:p w14:paraId="1C98FD8D" w14:textId="77777777" w:rsidR="00C4576C" w:rsidRDefault="00C4576C" w:rsidP="00C4576C">
      <w:r>
        <w:t xml:space="preserve">De leidster creëert een optimale betrokkenheid van individuele kinderen bij de activiteiten. Dit doet ze door duidelijk herkenbare activiteitenplekken te creëren en door activiteiten aan te bieden, die aansluiten bij de belevingswereld van het kind. </w:t>
      </w:r>
    </w:p>
    <w:p w14:paraId="3443D4B4" w14:textId="77777777" w:rsidR="00C4576C" w:rsidRDefault="00C4576C" w:rsidP="00C4576C"/>
    <w:p w14:paraId="2943C5FF" w14:textId="77777777" w:rsidR="00C4576C" w:rsidRDefault="00C4576C" w:rsidP="00C4576C">
      <w:pPr>
        <w:numPr>
          <w:ilvl w:val="0"/>
          <w:numId w:val="25"/>
        </w:numPr>
      </w:pPr>
      <w:r>
        <w:t>We bieden de kinderen structuur met behulp van de dagindeling, seizoenen en feesten</w:t>
      </w:r>
    </w:p>
    <w:p w14:paraId="280FA1DA" w14:textId="77777777" w:rsidR="00C4576C" w:rsidRDefault="00C4576C" w:rsidP="00C4576C">
      <w:r>
        <w:t xml:space="preserve">Er is een vast ritme voor het eten en drinken, slapen en spelen. Er zijn vaste rituelen bij het naar bed gaan, tijdens maaltijden en met verjaardagen. Er wordt rekening gehouden met de vier seizoenen: daar worden activiteiten op afgestemd. Er wordt aandacht geschonken aan o.a. Pasen, Kerst en Sinterklaas, </w:t>
      </w:r>
      <w:proofErr w:type="spellStart"/>
      <w:r>
        <w:t>vaderdag</w:t>
      </w:r>
      <w:proofErr w:type="spellEnd"/>
      <w:r>
        <w:t xml:space="preserve"> en moederdag.</w:t>
      </w:r>
    </w:p>
    <w:p w14:paraId="7AC0F658" w14:textId="77777777" w:rsidR="00C4576C" w:rsidRDefault="00C4576C" w:rsidP="00C4576C"/>
    <w:p w14:paraId="57B7791D" w14:textId="77777777" w:rsidR="00C4576C" w:rsidRDefault="00C4576C" w:rsidP="00C4576C"/>
    <w:p w14:paraId="34AE4426" w14:textId="77777777" w:rsidR="00C4576C" w:rsidRDefault="00C4576C" w:rsidP="00C4576C">
      <w:pPr>
        <w:rPr>
          <w:b/>
          <w:bCs/>
        </w:rPr>
      </w:pPr>
      <w:r>
        <w:rPr>
          <w:b/>
          <w:bCs/>
        </w:rPr>
        <w:t>Emotionele veiligheid en spelmateriaal</w:t>
      </w:r>
    </w:p>
    <w:p w14:paraId="1C792DE3" w14:textId="77777777" w:rsidR="00C4576C" w:rsidRDefault="00C4576C" w:rsidP="00C4576C"/>
    <w:p w14:paraId="6FE22D43" w14:textId="77777777" w:rsidR="00C4576C" w:rsidRDefault="00C4576C" w:rsidP="00C4576C">
      <w:pPr>
        <w:numPr>
          <w:ilvl w:val="0"/>
          <w:numId w:val="26"/>
        </w:numPr>
      </w:pPr>
      <w:r>
        <w:t>Wij leren de kinderen met het spelmateriaal om te gaan</w:t>
      </w:r>
    </w:p>
    <w:p w14:paraId="52EF4E56" w14:textId="77777777" w:rsidR="00C4576C" w:rsidRDefault="00C4576C" w:rsidP="00C4576C">
      <w:r>
        <w:t>We leren kinderen om respectvol met materiaal om te gaan. Kinderen mogen zelf speelgoed uit de kast pakken maar de leidster leert hen ook, het speelgoed weer op te ruimen voordat ze met iets anders gaan spelen. Al het speelgoed heeft een vaste plek, zodat de kinderen weten waar ze het kunnen pakken en terug zetten. De leidster begeleidt hen daarin.</w:t>
      </w:r>
    </w:p>
    <w:p w14:paraId="419D21C4" w14:textId="77777777" w:rsidR="00C4576C" w:rsidRDefault="00C4576C" w:rsidP="00C4576C"/>
    <w:p w14:paraId="442544F4" w14:textId="77777777" w:rsidR="00C4576C" w:rsidRDefault="00C4576C" w:rsidP="00C4576C">
      <w:pPr>
        <w:numPr>
          <w:ilvl w:val="0"/>
          <w:numId w:val="26"/>
        </w:numPr>
      </w:pPr>
      <w:r>
        <w:lastRenderedPageBreak/>
        <w:t>De leidsters steunen en begeleiden de kinderen bij het omgaan met het spelmateriaal</w:t>
      </w:r>
    </w:p>
    <w:p w14:paraId="64D31BEE" w14:textId="77777777" w:rsidR="00C4576C" w:rsidRDefault="00C4576C" w:rsidP="00C4576C">
      <w:r>
        <w:t>De leidsters spelen samen met de kinderen en leren hen zo hoe zij met materialen om kunnen gaan. Natuurlijk hebben kinderen daarbij ook hun eigen inbreng. Een leidster zal het kind helpen, stimuleren en zo nodig adviseren. De leidster daagt het kind uit om nieuwe dingen op te pakken en begeleidt het daarin. Daar waar nodig zal de leidster het kind corrigeren en vertellen hoe het wel moet.</w:t>
      </w:r>
    </w:p>
    <w:p w14:paraId="11E36AC1" w14:textId="77777777" w:rsidR="00C4576C" w:rsidRDefault="00C4576C" w:rsidP="00C4576C"/>
    <w:p w14:paraId="5C833A2A" w14:textId="77777777" w:rsidR="00C4576C" w:rsidRDefault="00C4576C" w:rsidP="00C4576C"/>
    <w:p w14:paraId="315B451C" w14:textId="77777777" w:rsidR="00C4576C" w:rsidRDefault="00C4576C" w:rsidP="00C4576C">
      <w:pPr>
        <w:rPr>
          <w:b/>
          <w:sz w:val="24"/>
          <w:szCs w:val="24"/>
        </w:rPr>
      </w:pPr>
      <w:r>
        <w:rPr>
          <w:b/>
          <w:sz w:val="24"/>
          <w:szCs w:val="24"/>
        </w:rPr>
        <w:t>A2</w:t>
      </w:r>
      <w:r>
        <w:rPr>
          <w:b/>
          <w:sz w:val="24"/>
          <w:szCs w:val="24"/>
        </w:rPr>
        <w:tab/>
        <w:t>Ontwikkeling persoonlijke competenties</w:t>
      </w:r>
    </w:p>
    <w:p w14:paraId="15771393" w14:textId="77777777" w:rsidR="00C4576C" w:rsidRDefault="00C4576C" w:rsidP="00C4576C"/>
    <w:p w14:paraId="14369E0F" w14:textId="77777777" w:rsidR="00C4576C" w:rsidRDefault="00C4576C" w:rsidP="00C4576C">
      <w:pPr>
        <w:rPr>
          <w:b/>
        </w:rPr>
      </w:pPr>
      <w:r>
        <w:rPr>
          <w:b/>
        </w:rPr>
        <w:t>De leidsters stimuleren het kind in zijn persoonlijke ontwikkeling</w:t>
      </w:r>
    </w:p>
    <w:p w14:paraId="0E5A6D02" w14:textId="77777777" w:rsidR="00C4576C" w:rsidRDefault="00C4576C" w:rsidP="00C4576C">
      <w:pPr>
        <w:rPr>
          <w:b/>
        </w:rPr>
      </w:pPr>
    </w:p>
    <w:p w14:paraId="3E14AB1C" w14:textId="77777777" w:rsidR="00C4576C" w:rsidRDefault="00C4576C" w:rsidP="00C4576C">
      <w:r>
        <w:t>1.We moedigen het kind aan om nieuwe dingen te proberen</w:t>
      </w:r>
    </w:p>
    <w:p w14:paraId="39F532A7" w14:textId="77777777" w:rsidR="00C4576C" w:rsidRDefault="00C4576C" w:rsidP="00C4576C">
      <w:r>
        <w:t xml:space="preserve">De leidsters bieden activiteiten aan die aansluiten bij het niveau van het kind. We geven het de ruimte om nieuwe dingen te ontdekken en om vaardigheden te ontwikkelen. Daarbij stimuleren we de kinderen om hun grenzen te verleggen. </w:t>
      </w:r>
    </w:p>
    <w:p w14:paraId="0EA51693" w14:textId="77777777" w:rsidR="00C4576C" w:rsidRDefault="00C4576C" w:rsidP="00C4576C">
      <w:r>
        <w:t>De leidster zal het kind te allen tijde complimenteren, belonen en prijzen. De leidster kraakt het werkje van een kind nooit af, maar zal het kind bewust maken van zijn of haar eigen capaciteiten. De leidster gaat in op initiatieven van het kind en zal inspelen op grapjes, humor, ‘gek doen’ of ‘stout zijn’. Er is een gevarieerd programma-aanbod.</w:t>
      </w:r>
    </w:p>
    <w:p w14:paraId="6E5FBA13" w14:textId="77777777" w:rsidR="00C4576C" w:rsidRDefault="00C4576C" w:rsidP="00C4576C"/>
    <w:p w14:paraId="69725F57" w14:textId="77777777" w:rsidR="00C4576C" w:rsidRDefault="00C4576C" w:rsidP="00C4576C">
      <w:r>
        <w:t>2.We bieden op verschillende manieren steun en hulp aan de kinderen</w:t>
      </w:r>
    </w:p>
    <w:p w14:paraId="63C070EF" w14:textId="77777777" w:rsidR="00C4576C" w:rsidRDefault="00C4576C" w:rsidP="00C4576C">
      <w:r>
        <w:t>We benaderen elk kind positief en altijd met respect. We verschaffen duidelijkheid over waar de grenzen liggen, maar geven ook ruimte voor eigen initiatieven. Daar waar nodig, begeleiden we het kind. De leidster creëert een veilige en vertrouwde omgeving. De leidster zal het kind troosten en helpend optreden als het kind dat nodig heeft. Door het kind te observeren, kan een leidster eerder ingaan op en uitbreiden waar een kind goed in is, wat het graag wil kunnen en wat het leuk vindt.</w:t>
      </w:r>
    </w:p>
    <w:p w14:paraId="68B962FA" w14:textId="77777777" w:rsidR="00C4576C" w:rsidRDefault="00C4576C" w:rsidP="00C4576C"/>
    <w:p w14:paraId="2B170F13" w14:textId="77777777" w:rsidR="00C4576C" w:rsidRDefault="00C4576C" w:rsidP="00C4576C">
      <w:pPr>
        <w:rPr>
          <w:b/>
        </w:rPr>
      </w:pPr>
      <w:r>
        <w:rPr>
          <w:b/>
        </w:rPr>
        <w:t>De ruimte-indeling sluit aan bij de persoonlijke ontwikkeling van het kind</w:t>
      </w:r>
    </w:p>
    <w:p w14:paraId="2EAA2837" w14:textId="77777777" w:rsidR="00C4576C" w:rsidRDefault="00C4576C" w:rsidP="00C4576C"/>
    <w:p w14:paraId="50D5976D" w14:textId="77777777" w:rsidR="00C4576C" w:rsidRDefault="00C4576C" w:rsidP="00C4576C">
      <w:pPr>
        <w:numPr>
          <w:ilvl w:val="0"/>
          <w:numId w:val="27"/>
        </w:numPr>
      </w:pPr>
      <w:r>
        <w:t>We stimuleren de kinderen om optimaal gebruik te maken van de ruimte</w:t>
      </w:r>
    </w:p>
    <w:p w14:paraId="2D1F1B72" w14:textId="77777777" w:rsidR="00C4576C" w:rsidRDefault="00C4576C" w:rsidP="00C4576C">
      <w:r>
        <w:t>De inrichting van de ruimtes is afgestemd op de leeftijd van de kinderen, die er opgevangen worden. De leidsters zorgen ervoor dat de ruimtes overzichtelijk zijn. We bieden activiteiten aan op verschillende plekken in de ruimte. We bieden speelhoekjes en verschillende speelmaterialen aan, die de ontwikkelingen en creativiteit van een kind prikkelen en stimuleren. We hebben duidelijke afspraken over omgangsvormen en gedragsregels in de verschillende ruimten.</w:t>
      </w:r>
    </w:p>
    <w:p w14:paraId="1D6CBF01" w14:textId="77777777" w:rsidR="00C4576C" w:rsidRDefault="00C4576C" w:rsidP="00C4576C"/>
    <w:p w14:paraId="6FE853FD" w14:textId="77777777" w:rsidR="00C4576C" w:rsidRDefault="00C4576C" w:rsidP="00C4576C">
      <w:pPr>
        <w:numPr>
          <w:ilvl w:val="0"/>
          <w:numId w:val="27"/>
        </w:numPr>
      </w:pPr>
      <w:r>
        <w:t>Wij gaan als volgt om met veilige en onveilige (spel-)situaties</w:t>
      </w:r>
    </w:p>
    <w:p w14:paraId="3EEB0DD1" w14:textId="77777777" w:rsidR="00C4576C" w:rsidRDefault="00C4576C" w:rsidP="00C4576C">
      <w:r>
        <w:t>We werken met speelgoed dat afgestemd is op de leeftijd van de kinderen. Speelgoed dat kapot is, wordt gemaakt of weggegooid. We brengen de kinderen waarden en normen bij, ook als het gaat om speelgoed en speelsituaties. Dit houdt in dat de leidster met het kind in gesprek gaat over wat de consequentie is of kan zijn, van een onveilige speelsituatie. Wij hebben duidelijke afspraken en regels over het spelen in verschillende ruimten.</w:t>
      </w:r>
    </w:p>
    <w:p w14:paraId="5A7DDCF9" w14:textId="77777777" w:rsidR="00C4576C" w:rsidRDefault="00C4576C" w:rsidP="00C4576C">
      <w:r>
        <w:t xml:space="preserve"> </w:t>
      </w:r>
    </w:p>
    <w:p w14:paraId="29931254" w14:textId="77777777" w:rsidR="00C4576C" w:rsidRDefault="00C4576C" w:rsidP="00C4576C">
      <w:pPr>
        <w:numPr>
          <w:ilvl w:val="0"/>
          <w:numId w:val="27"/>
        </w:numPr>
      </w:pPr>
      <w:r>
        <w:t>We zorgen voor uitdaging en stimulans in de sfeer van een ruimte</w:t>
      </w:r>
    </w:p>
    <w:p w14:paraId="0A32DA24" w14:textId="77777777" w:rsidR="00C4576C" w:rsidRDefault="00C4576C" w:rsidP="00C4576C">
      <w:r>
        <w:t>We proberen in het aanbod van speelhoeken en materialen een goede balans te vinden die aansluit bij de belevingswereld van het kind. Soms veranderen we de inrichting van de ruimte, door meubels te verplaatsen. Dit geeft kinderen een nieuwe uitdagingen en stimulansen. We zorgen voor afwisseling van speelgoed. We hangen de dingen die kinderen gemaakt hebben tijdens creatieve activiteiten op in de groepsruimten.</w:t>
      </w:r>
    </w:p>
    <w:p w14:paraId="5BE73E57" w14:textId="77777777" w:rsidR="00C4576C" w:rsidRDefault="00C4576C" w:rsidP="00C4576C"/>
    <w:p w14:paraId="514F7056" w14:textId="77777777" w:rsidR="00C4576C" w:rsidRDefault="00C4576C" w:rsidP="00C4576C">
      <w:pPr>
        <w:rPr>
          <w:b/>
        </w:rPr>
      </w:pPr>
      <w:r>
        <w:rPr>
          <w:b/>
        </w:rPr>
        <w:t>Persoonlijke ontwikkeling in de groep</w:t>
      </w:r>
    </w:p>
    <w:p w14:paraId="6F95802F" w14:textId="77777777" w:rsidR="00C4576C" w:rsidRDefault="00C4576C" w:rsidP="00C4576C"/>
    <w:p w14:paraId="55638F52" w14:textId="77777777" w:rsidR="00C4576C" w:rsidRDefault="00C4576C" w:rsidP="00C4576C">
      <w:pPr>
        <w:numPr>
          <w:ilvl w:val="0"/>
          <w:numId w:val="28"/>
        </w:numPr>
      </w:pPr>
      <w:r>
        <w:t>Het individuele kind krijgt aandacht binnen de groep</w:t>
      </w:r>
    </w:p>
    <w:p w14:paraId="677E2D8E" w14:textId="77777777" w:rsidR="00C4576C" w:rsidRDefault="00C4576C" w:rsidP="00C4576C">
      <w:r>
        <w:t xml:space="preserve">De leidster draagt er zorg voor, dat ieder kind zich binnen de groep veilig en geaccepteerd voelt. Zij laat het kind zelf doen waar het goed in is. De ontwikkeling van elk kind wordt globaal bijgehouden in een schriftje. </w:t>
      </w:r>
    </w:p>
    <w:p w14:paraId="6EA68895" w14:textId="77777777" w:rsidR="00C4576C" w:rsidRDefault="00C4576C" w:rsidP="00C4576C">
      <w:r>
        <w:t>Bij binnenkomst op de groep wordt het kind persoonlijk daar de leidster begroet. Tijdens het eten, kringgesprekken en groepsactiviteiten noemen we de naam van het kind. In kringgesprekken dragen we er zorg voor dat elk kind evenveel aandacht krijgt en zijn of haar zegje kan doen. Ook in andere gesprekjes krijgt een kind individuele aandacht.</w:t>
      </w:r>
    </w:p>
    <w:p w14:paraId="05D2C0D5" w14:textId="77777777" w:rsidR="00C4576C" w:rsidRDefault="00C4576C" w:rsidP="00C4576C">
      <w:pPr>
        <w:numPr>
          <w:ilvl w:val="0"/>
          <w:numId w:val="28"/>
        </w:numPr>
      </w:pPr>
      <w:r>
        <w:lastRenderedPageBreak/>
        <w:t>We gebruiken de groep als sociale leeromgeving voor het kind</w:t>
      </w:r>
    </w:p>
    <w:p w14:paraId="013C52DF" w14:textId="77777777" w:rsidR="00C4576C" w:rsidRDefault="00C4576C" w:rsidP="00C4576C">
      <w:r>
        <w:t xml:space="preserve">Doordat we gezamenlijke activiteiten aanbieden, leren kinderen met elkaar iets te creëren. De kinderen krijgen de vrijheid om met elkaar te spelen en feest te vieren, maar ze kunnen elkaar ook troosten. Kinderen worden ondersteund in het benoemen en oplossen van conflicten. </w:t>
      </w:r>
    </w:p>
    <w:p w14:paraId="0243DDED" w14:textId="77777777" w:rsidR="00C4576C" w:rsidRDefault="00C4576C" w:rsidP="00C4576C">
      <w:r>
        <w:t>Door op elkaar te wachten en rekening te houden met de ander, leren ze hoe ze zich kunnen gedragen in een groep. Dat start al in de wenperiode, wanneer een kind pas in de kinderopvang is. We laten ook duidelijk zien dat we alles met elkaar delen. De sociale leeromgeving wordt ondersteund door groepsregels en afspraken waaraan ieder kind zich te houden heeft.</w:t>
      </w:r>
    </w:p>
    <w:p w14:paraId="00A58753" w14:textId="77777777" w:rsidR="00C4576C" w:rsidRDefault="00C4576C" w:rsidP="00C4576C"/>
    <w:p w14:paraId="694518EF" w14:textId="77777777" w:rsidR="00C4576C" w:rsidRDefault="00C4576C" w:rsidP="00C4576C">
      <w:pPr>
        <w:rPr>
          <w:b/>
        </w:rPr>
      </w:pPr>
    </w:p>
    <w:p w14:paraId="1ADA669C" w14:textId="77777777" w:rsidR="00C4576C" w:rsidRDefault="00C4576C" w:rsidP="00C4576C">
      <w:pPr>
        <w:rPr>
          <w:b/>
        </w:rPr>
      </w:pPr>
      <w:r>
        <w:rPr>
          <w:b/>
        </w:rPr>
        <w:t>Persoonlijke ontwikkeling en activiteiten</w:t>
      </w:r>
    </w:p>
    <w:p w14:paraId="479F1F26" w14:textId="77777777" w:rsidR="00C4576C" w:rsidRDefault="00C4576C" w:rsidP="00C4576C">
      <w:pPr>
        <w:rPr>
          <w:b/>
        </w:rPr>
      </w:pPr>
    </w:p>
    <w:p w14:paraId="3E7AE2A6" w14:textId="77777777" w:rsidR="00C4576C" w:rsidRDefault="00C4576C" w:rsidP="00C4576C">
      <w:pPr>
        <w:numPr>
          <w:ilvl w:val="0"/>
          <w:numId w:val="29"/>
        </w:numPr>
      </w:pPr>
      <w:r>
        <w:t>Het activiteitenaanbod sluit aan op de persoonlijke ontwikkeling van het kind</w:t>
      </w:r>
    </w:p>
    <w:p w14:paraId="0B55DF16" w14:textId="77777777" w:rsidR="00C4576C" w:rsidRDefault="00C4576C" w:rsidP="00C4576C">
      <w:r>
        <w:t>We laten kinderen zelf ontdekken wat ze met verschillende materialen kunnen doen en observeren hun gedrag. We vragen elk kind wat het wil doen en stemmen daar de activiteiten op af. We laten hen zelfstandig taken doen, dat is goed voor het zelfvertrouwen van een kind en het bevordert tevens de zelfredzaamheid van het kind.</w:t>
      </w:r>
    </w:p>
    <w:p w14:paraId="785C0E3B" w14:textId="77777777" w:rsidR="00C4576C" w:rsidRDefault="00C4576C" w:rsidP="00C4576C">
      <w:r>
        <w:t>We creëren ruimte voor het kind om zichzelf te kunnen zijn.</w:t>
      </w:r>
    </w:p>
    <w:p w14:paraId="7E9AD2F5" w14:textId="77777777" w:rsidR="00C4576C" w:rsidRDefault="00C4576C" w:rsidP="00C4576C"/>
    <w:p w14:paraId="149C0601" w14:textId="77777777" w:rsidR="00C4576C" w:rsidRDefault="00C4576C" w:rsidP="00C4576C">
      <w:pPr>
        <w:numPr>
          <w:ilvl w:val="0"/>
          <w:numId w:val="29"/>
        </w:numPr>
      </w:pPr>
      <w:r>
        <w:t>We zoeken naar activiteiten die de persoonlijke kwaliteiten van de kinderen helpen stimuleren</w:t>
      </w:r>
    </w:p>
    <w:p w14:paraId="409F17B9" w14:textId="77777777" w:rsidR="00C4576C" w:rsidRDefault="00C4576C" w:rsidP="00C4576C">
      <w:r>
        <w:t>Door het aanbieden van een breed scala aan activiteiten, die het doel hebben de totale ontwikkeling van het kind te stimuleren. Het kind krijgt bij ons de kans zelf te spelen, maar ook om samen te spelen. Doordat we de verschillende activiteiten aanbieden, prikkelen we de fantasie van het kind, bijvoorbeeld met muziek, voorlezen, fantasiespelletjes, plaatjes en kleuren benoemen.</w:t>
      </w:r>
    </w:p>
    <w:p w14:paraId="325DF95D" w14:textId="77777777" w:rsidR="00C4576C" w:rsidRDefault="00C4576C" w:rsidP="00C4576C"/>
    <w:p w14:paraId="5A342080" w14:textId="77777777" w:rsidR="00C4576C" w:rsidRDefault="00C4576C" w:rsidP="00C4576C">
      <w:pPr>
        <w:rPr>
          <w:b/>
        </w:rPr>
      </w:pPr>
    </w:p>
    <w:p w14:paraId="1CCFC5CA" w14:textId="77777777" w:rsidR="00C4576C" w:rsidRDefault="00C4576C" w:rsidP="00C4576C">
      <w:pPr>
        <w:rPr>
          <w:b/>
        </w:rPr>
      </w:pPr>
      <w:r>
        <w:rPr>
          <w:b/>
        </w:rPr>
        <w:t>Persoonlijke ontwikkeling en spelmateriaal</w:t>
      </w:r>
    </w:p>
    <w:p w14:paraId="69E39073" w14:textId="77777777" w:rsidR="00C4576C" w:rsidRDefault="00C4576C" w:rsidP="00C4576C"/>
    <w:p w14:paraId="5A298336" w14:textId="77777777" w:rsidR="00C4576C" w:rsidRDefault="00C4576C" w:rsidP="00C4576C">
      <w:pPr>
        <w:numPr>
          <w:ilvl w:val="0"/>
          <w:numId w:val="30"/>
        </w:numPr>
      </w:pPr>
      <w:r>
        <w:t>Het materiaal sluit op verschillende manieren aan bij het individuele kind</w:t>
      </w:r>
    </w:p>
    <w:p w14:paraId="059B9CFE" w14:textId="77777777" w:rsidR="00C4576C" w:rsidRDefault="00C4576C" w:rsidP="00C4576C">
      <w:r>
        <w:t>We bieden materiaal aan, dat aansluit bij de behoefte, het niveau en de leeftijd van het kind. Het materiaal biedt de mogelijkheden voor de ontwikkeling op verschillende gebieden: grove en fijne motoriek, sociale vaardigheden, cognitieve competenties, taal, creativiteit, competenties van de zintuigen en de fantasie. Denk hierbij aan materialen als constructiemateriaal, knutselmateriaal, muziekinstrumenten, puzzels etc.</w:t>
      </w:r>
    </w:p>
    <w:p w14:paraId="3DE25EBE" w14:textId="77777777" w:rsidR="00C4576C" w:rsidRDefault="00C4576C" w:rsidP="00C4576C"/>
    <w:p w14:paraId="305967C8" w14:textId="77777777" w:rsidR="00C4576C" w:rsidRDefault="00C4576C" w:rsidP="00C4576C">
      <w:pPr>
        <w:numPr>
          <w:ilvl w:val="0"/>
          <w:numId w:val="30"/>
        </w:numPr>
      </w:pPr>
      <w:r>
        <w:t>Het spelmateriaal zet aan tot spel en exploratie</w:t>
      </w:r>
    </w:p>
    <w:p w14:paraId="70EF2571" w14:textId="77777777" w:rsidR="00C4576C" w:rsidRDefault="00C4576C" w:rsidP="00C4576C">
      <w:r>
        <w:t>Het spelmateriaal is zowel uitdagend, stimulerend, grensverleggend als vertrouwd en veilig. Het past bij de ontwikkeling en leeftijd van het kind en nodigt uit tot communicatie en samenspel.</w:t>
      </w:r>
    </w:p>
    <w:p w14:paraId="217C4C53" w14:textId="77777777" w:rsidR="00C4576C" w:rsidRDefault="00C4576C" w:rsidP="00C4576C"/>
    <w:p w14:paraId="3888D1C3" w14:textId="77777777" w:rsidR="00C4576C" w:rsidRDefault="00C4576C" w:rsidP="00C4576C">
      <w:pPr>
        <w:numPr>
          <w:ilvl w:val="0"/>
          <w:numId w:val="30"/>
        </w:numPr>
      </w:pPr>
      <w:r>
        <w:t>We hebben goede afspraken over het omgaan met spelmateriaal</w:t>
      </w:r>
    </w:p>
    <w:p w14:paraId="73E3F5DC" w14:textId="77777777" w:rsidR="00C4576C" w:rsidRDefault="00C4576C" w:rsidP="00C4576C">
      <w:r>
        <w:t xml:space="preserve">Wij leren de kinderen om respectvol, dus zorgvuldig, met het spelmateriaal om te gaan: niet gooien en niet slaan met materialen, ze niet van elkaar afpakken en er netjes om vragen of op je beurt wachten. We leren de kinderen het materiaal te gebruiken voor het doel waarvoor het bestemd is. We ruimen eerst het ene op, voordat we met iets anders gaan beginnen. </w:t>
      </w:r>
    </w:p>
    <w:p w14:paraId="0B5BF8D4" w14:textId="77777777" w:rsidR="00C4576C" w:rsidRDefault="00C4576C" w:rsidP="00C4576C"/>
    <w:p w14:paraId="626592E3" w14:textId="77777777" w:rsidR="00C4576C" w:rsidRDefault="00C4576C" w:rsidP="00C4576C">
      <w:pPr>
        <w:rPr>
          <w:b/>
          <w:sz w:val="24"/>
          <w:szCs w:val="24"/>
        </w:rPr>
      </w:pPr>
      <w:r>
        <w:rPr>
          <w:b/>
          <w:sz w:val="24"/>
          <w:szCs w:val="24"/>
        </w:rPr>
        <w:t>A3</w:t>
      </w:r>
      <w:r>
        <w:rPr>
          <w:b/>
          <w:sz w:val="24"/>
          <w:szCs w:val="24"/>
        </w:rPr>
        <w:tab/>
        <w:t>Ontwikkeling sociale competenties</w:t>
      </w:r>
    </w:p>
    <w:p w14:paraId="6DC0FF4E" w14:textId="77777777" w:rsidR="00C4576C" w:rsidRDefault="00C4576C" w:rsidP="00C4576C"/>
    <w:p w14:paraId="200F424F" w14:textId="77777777" w:rsidR="00C4576C" w:rsidRDefault="00C4576C" w:rsidP="00C4576C">
      <w:pPr>
        <w:rPr>
          <w:b/>
        </w:rPr>
      </w:pPr>
      <w:r>
        <w:rPr>
          <w:b/>
        </w:rPr>
        <w:t>De leidsters stimuleren het kind in zijn sociale ontwikkeling</w:t>
      </w:r>
    </w:p>
    <w:p w14:paraId="046F84A1" w14:textId="77777777" w:rsidR="00C4576C" w:rsidRDefault="00C4576C" w:rsidP="00C4576C">
      <w:pPr>
        <w:rPr>
          <w:b/>
        </w:rPr>
      </w:pPr>
    </w:p>
    <w:p w14:paraId="453FC33E" w14:textId="77777777" w:rsidR="00C4576C" w:rsidRDefault="00C4576C" w:rsidP="00C4576C">
      <w:pPr>
        <w:ind w:firstLine="708"/>
      </w:pPr>
      <w:r>
        <w:t>1.Op verschillende manieren bevorderen we het contact tussen kinderen onderling</w:t>
      </w:r>
    </w:p>
    <w:p w14:paraId="3A32088D" w14:textId="77777777" w:rsidR="00C4576C" w:rsidRDefault="00C4576C" w:rsidP="00C4576C">
      <w:r>
        <w:t>Dat doen we door kleine groepjes met dezelfde interesses bij elkaar te zetten voor een activiteit. Door in het spel en tijdens kring- en tafelgesprekken namen te noemen, leren de kinderen elkaar kennen. Daardoor komen ze met elkaar in contact, gaan met elkaar praten, naar elkaar luisteren en met elkaar spelen. Spelenderwijs komen ze achter elkaars interesses. De leidsters stimuleren hen in het samenwerken, samen delen en samen ervaren.</w:t>
      </w:r>
    </w:p>
    <w:p w14:paraId="2C7ED9B2" w14:textId="77777777" w:rsidR="00C4576C" w:rsidRDefault="00C4576C" w:rsidP="00C4576C"/>
    <w:p w14:paraId="19725EA7" w14:textId="77777777" w:rsidR="00C4576C" w:rsidRDefault="00C4576C" w:rsidP="00C4576C">
      <w:pPr>
        <w:ind w:firstLine="708"/>
      </w:pPr>
      <w:r>
        <w:t>2.De leidster neemt verschillende rollen aan bij de interactie tussen kinderen onderling</w:t>
      </w:r>
    </w:p>
    <w:p w14:paraId="53A5F01A" w14:textId="77777777" w:rsidR="00C4576C" w:rsidRDefault="00C4576C" w:rsidP="00C4576C">
      <w:r>
        <w:t>De leidster heeft een sturende, meespelende, meevoelende, corrigerende, stimulerende, troostende en verzorgende rol. Ze fungeert als bruggenbouwer en zal ingrijpen als het nodig is.</w:t>
      </w:r>
    </w:p>
    <w:p w14:paraId="1FF90192" w14:textId="77777777" w:rsidR="00C4576C" w:rsidRDefault="00C4576C" w:rsidP="00C4576C"/>
    <w:p w14:paraId="2EBDF5A3" w14:textId="77777777" w:rsidR="00C4576C" w:rsidRDefault="00C4576C" w:rsidP="00C4576C">
      <w:pPr>
        <w:rPr>
          <w:b/>
        </w:rPr>
      </w:pPr>
      <w:r>
        <w:rPr>
          <w:b/>
        </w:rPr>
        <w:lastRenderedPageBreak/>
        <w:t>De ruimte-indeling biedt mogelijkheden tot samenspel</w:t>
      </w:r>
    </w:p>
    <w:p w14:paraId="48853F83" w14:textId="77777777" w:rsidR="00C4576C" w:rsidRDefault="00C4576C" w:rsidP="00C4576C"/>
    <w:p w14:paraId="3AE26180" w14:textId="77777777" w:rsidR="00C4576C" w:rsidRDefault="00C4576C" w:rsidP="00C4576C">
      <w:pPr>
        <w:numPr>
          <w:ilvl w:val="0"/>
          <w:numId w:val="31"/>
        </w:numPr>
      </w:pPr>
      <w:r>
        <w:t>De groepsruimtes bieden mogelijkheden voor gezamenlijke en gevarieerde spelervaringen</w:t>
      </w:r>
    </w:p>
    <w:p w14:paraId="19C34E55" w14:textId="77777777" w:rsidR="00C4576C" w:rsidRDefault="00C4576C" w:rsidP="00C4576C">
      <w:r>
        <w:t xml:space="preserve">De groepsruimte: daar vinden de creatieve activiteiten plaats, zoals tekenen, verven, plakken, kleien en knippen. Ook taalactiviteiten zoals voorlezen en zingen. Afhankelijk van de leeftijd van de kinderen, zijn er verschillende hoeken waar fantasiespel mogelijk is, zoals in de bouwhoek, het huisje, de puzzelhoek en een poppenhoek. Het is verder de plek waar eten, drinken en verzorging plaatsvindt. </w:t>
      </w:r>
    </w:p>
    <w:p w14:paraId="74A0DCC1" w14:textId="77777777" w:rsidR="00C4576C" w:rsidRDefault="00C4576C" w:rsidP="00C4576C">
      <w:r>
        <w:t>Ook is het een ruimte waar aan beweging in de zin van kringspelletjes, dansen e.d. gedaan wordt. De groepsruimtes bieden zo alle gelegenheid tot gezamenlijk en gevarieerd spel.</w:t>
      </w:r>
    </w:p>
    <w:p w14:paraId="5A41DC10" w14:textId="77777777" w:rsidR="00C4576C" w:rsidRDefault="00C4576C" w:rsidP="00C4576C">
      <w:r>
        <w:t>De gang staat een ballenbak. Hier kan met kleine groepjes in gespeeld worden.</w:t>
      </w:r>
    </w:p>
    <w:p w14:paraId="2BA426B5" w14:textId="77777777" w:rsidR="00C4576C" w:rsidRDefault="00C4576C" w:rsidP="00C4576C">
      <w:r>
        <w:t>De buitenspeelplaats komen ze in contact met kinderen van andere groepen. Deze plaats is zeer geschikt om samen te rennen, te fietsen, te klimmen, met zand, water en bladeren te spelen. Hier worden ook kringspelletjes en fantasiespel gespeeld. En in de zomer wordt er ook gegeten en gedronken.</w:t>
      </w:r>
    </w:p>
    <w:p w14:paraId="536DBFE0" w14:textId="77777777" w:rsidR="00C4576C" w:rsidRDefault="00C4576C" w:rsidP="00C4576C"/>
    <w:p w14:paraId="3466D136" w14:textId="77777777" w:rsidR="00C4576C" w:rsidRDefault="00C4576C" w:rsidP="00C4576C">
      <w:pPr>
        <w:numPr>
          <w:ilvl w:val="0"/>
          <w:numId w:val="31"/>
        </w:numPr>
      </w:pPr>
      <w:r>
        <w:t>We hebben goede afspraken over het omgaan met veilige en onveilige (spel-)situaties</w:t>
      </w:r>
    </w:p>
    <w:p w14:paraId="6774E07A" w14:textId="77777777" w:rsidR="00C4576C" w:rsidRDefault="00C4576C" w:rsidP="00C4576C">
      <w:r>
        <w:t xml:space="preserve">De leidster houdt toezicht over de groep. Door middel van sociale controle (ze corrigeren elkaar) spreken de kinderen elkaar ook op situaties aan. De taak van de leidster is de spel- en omgangs- regels duidelijk te maken door ze te herhalen en vooral door uit te leggen waarom iets niet of wel kan. Ook geeft zij het goede voorbeeld. Het kind krijgt de ruimte om zelf te ontdekken wat veilig of onveilig is. De leidster steunt, stimuleert en troost het kind als dat nodig is. </w:t>
      </w:r>
    </w:p>
    <w:p w14:paraId="09D49CB0" w14:textId="77777777" w:rsidR="00C4576C" w:rsidRDefault="00C4576C" w:rsidP="00C4576C"/>
    <w:p w14:paraId="3C8BC2C9" w14:textId="77777777" w:rsidR="00C4576C" w:rsidRDefault="00C4576C" w:rsidP="00C4576C"/>
    <w:p w14:paraId="58BC715C" w14:textId="77777777" w:rsidR="00C4576C" w:rsidRDefault="00C4576C" w:rsidP="00C4576C">
      <w:pPr>
        <w:rPr>
          <w:b/>
        </w:rPr>
      </w:pPr>
      <w:r>
        <w:rPr>
          <w:b/>
        </w:rPr>
        <w:t>Sociale ontwikkeling in de groep</w:t>
      </w:r>
    </w:p>
    <w:p w14:paraId="5055B62E" w14:textId="77777777" w:rsidR="00C4576C" w:rsidRDefault="00C4576C" w:rsidP="00C4576C"/>
    <w:p w14:paraId="033AE1CD" w14:textId="77777777" w:rsidR="00C4576C" w:rsidRDefault="00C4576C" w:rsidP="00C4576C">
      <w:pPr>
        <w:numPr>
          <w:ilvl w:val="0"/>
          <w:numId w:val="32"/>
        </w:numPr>
      </w:pPr>
      <w:r>
        <w:t>We zien erop toe dat kinderen zich snel veilig (gaan) voelen in de groep</w:t>
      </w:r>
    </w:p>
    <w:p w14:paraId="04F515D8" w14:textId="77777777" w:rsidR="00C4576C" w:rsidRDefault="00C4576C" w:rsidP="00C4576C">
      <w:r>
        <w:t>Nieuwe kinderen kunnen stapsgewijs wennen aan de kinderen die er al zijn, aan de leidsters en aan de gang van zaken op de groep.</w:t>
      </w:r>
    </w:p>
    <w:p w14:paraId="4953C4EE" w14:textId="77777777" w:rsidR="00C4576C" w:rsidRDefault="00C4576C" w:rsidP="00C4576C">
      <w:r>
        <w:t xml:space="preserve">Door middel van muziek, spel en dialoog leren de kinderen elkaar en de kennen. Daardoor gaat het kind zich vertrouwd en veilig voelen met de omgeving. Aan de kinderen wordt de mogelijkheid geboden om in te gaan op initiatieven van de leidsters en de andere kinderen. </w:t>
      </w:r>
    </w:p>
    <w:p w14:paraId="2DB6B78B" w14:textId="77777777" w:rsidR="00C4576C" w:rsidRDefault="00C4576C" w:rsidP="00C4576C"/>
    <w:p w14:paraId="55AC18ED" w14:textId="77777777" w:rsidR="00C4576C" w:rsidRDefault="00C4576C" w:rsidP="00C4576C">
      <w:pPr>
        <w:rPr>
          <w:b/>
        </w:rPr>
      </w:pPr>
      <w:r>
        <w:rPr>
          <w:b/>
        </w:rPr>
        <w:t>Sociale ontwikkeling en activiteiten</w:t>
      </w:r>
    </w:p>
    <w:p w14:paraId="4645163D" w14:textId="77777777" w:rsidR="00C4576C" w:rsidRDefault="00C4576C" w:rsidP="00C4576C"/>
    <w:p w14:paraId="6372E957" w14:textId="77777777" w:rsidR="00C4576C" w:rsidRDefault="00C4576C" w:rsidP="00C4576C">
      <w:pPr>
        <w:numPr>
          <w:ilvl w:val="0"/>
          <w:numId w:val="33"/>
        </w:numPr>
      </w:pPr>
      <w:r>
        <w:t>De activiteiten in de groep zijn als volgt georganiseerd</w:t>
      </w:r>
    </w:p>
    <w:p w14:paraId="4A6E9DE0" w14:textId="77777777" w:rsidR="00C4576C" w:rsidRDefault="00C4576C" w:rsidP="00C4576C">
      <w:r>
        <w:t xml:space="preserve">We hebben vaste tijden waarop we activiteiten doen. Activiteiten worden aangeboden aan de hele groep tegelijk of aan kleine groepjes kinderen. </w:t>
      </w:r>
    </w:p>
    <w:p w14:paraId="10AB6A1A" w14:textId="77777777" w:rsidR="00C4576C" w:rsidRDefault="00C4576C" w:rsidP="00C4576C">
      <w:r>
        <w:t xml:space="preserve">Bij de BSO worden er af en toe activiteiten gedaan buiten de locatie, zoals een georganiseerde activiteit op de school naast het KDV, een speeltuin of de kinderboerderij. </w:t>
      </w:r>
    </w:p>
    <w:p w14:paraId="1B12251D" w14:textId="77777777" w:rsidR="00C4576C" w:rsidRDefault="00C4576C" w:rsidP="00C4576C"/>
    <w:p w14:paraId="22268FD2" w14:textId="77777777" w:rsidR="00C4576C" w:rsidRDefault="00C4576C" w:rsidP="00C4576C">
      <w:pPr>
        <w:numPr>
          <w:ilvl w:val="0"/>
          <w:numId w:val="33"/>
        </w:numPr>
      </w:pPr>
      <w:r>
        <w:t>Sommige activiteiten hebben een sterk sociale inhoud</w:t>
      </w:r>
    </w:p>
    <w:p w14:paraId="3C682D4D" w14:textId="77777777" w:rsidR="00C4576C" w:rsidRDefault="00C4576C" w:rsidP="00C4576C">
      <w:r>
        <w:t>Doordat wij gezamenlijke activiteiten aanbieden, worden kinderen gestimuleerd om samen te gaan spelen. Zo zal elk kind ook leren met anderen te praten, te luisteren en te werken. Zo leren de kinderen rekening te houden met de ander: soms moeten ze op elkaar wachten, soms elkaar helpen, dan weer kunnen ze samen lachen en plezier maken. Op die manier komen ze in aanraking met hun eigen emoties en die van de ander, zoals plezier, frustraties, boosheid, verdriet. De leidsters begeleiden de kinderen daarin. Ze praten met de kinderen over hoe ze met hun eigen emoties en die  van de ander kunnen omgaan. Ze stimuleren de kinderen hun emoties aan te geven, maar ook hoe je samen probleempjes kunt oplossen.</w:t>
      </w:r>
    </w:p>
    <w:p w14:paraId="039EBDCA" w14:textId="77777777" w:rsidR="00C4576C" w:rsidRDefault="00C4576C" w:rsidP="00C4576C"/>
    <w:p w14:paraId="7BE3A78D" w14:textId="77777777" w:rsidR="00C4576C" w:rsidRDefault="00C4576C" w:rsidP="00C4576C">
      <w:pPr>
        <w:rPr>
          <w:b/>
        </w:rPr>
      </w:pPr>
      <w:r>
        <w:rPr>
          <w:b/>
        </w:rPr>
        <w:t>Sociale ontwikkeling en spelmateriaal</w:t>
      </w:r>
    </w:p>
    <w:p w14:paraId="679FBCC3" w14:textId="77777777" w:rsidR="00C4576C" w:rsidRDefault="00C4576C" w:rsidP="00C4576C"/>
    <w:p w14:paraId="76197E72" w14:textId="77777777" w:rsidR="00C4576C" w:rsidRDefault="00C4576C" w:rsidP="00C4576C">
      <w:pPr>
        <w:numPr>
          <w:ilvl w:val="0"/>
          <w:numId w:val="34"/>
        </w:numPr>
      </w:pPr>
      <w:r>
        <w:t>Het spelmateriaal draagt bij aan het sociale ervaren en leren</w:t>
      </w:r>
    </w:p>
    <w:p w14:paraId="4B14D40C" w14:textId="77777777" w:rsidR="00C4576C" w:rsidRDefault="00C4576C" w:rsidP="00C4576C">
      <w:r>
        <w:t>Via het aanbieden van het juiste spelmateriaal, leren we de kinderen om samen te spelen. Het gaat dan om materialen die bedoeld zijn om samen mee te spelen of waar samen mee gespeeld kan worden. Dit stimuleert het samen ervaren en leren. Dit geldt ook voor muziek en kringspelletjes, bijvoorbeeld.</w:t>
      </w:r>
    </w:p>
    <w:p w14:paraId="7917BB47" w14:textId="77777777" w:rsidR="00C4576C" w:rsidRDefault="00C4576C" w:rsidP="00C4576C"/>
    <w:p w14:paraId="1E789AB7" w14:textId="77777777" w:rsidR="00C4576C" w:rsidRDefault="00C4576C" w:rsidP="00C4576C">
      <w:pPr>
        <w:numPr>
          <w:ilvl w:val="0"/>
          <w:numId w:val="34"/>
        </w:numPr>
      </w:pPr>
      <w:r>
        <w:t>Het aanbod aan spelmateriaal is gevarieerd</w:t>
      </w:r>
    </w:p>
    <w:p w14:paraId="13D42524" w14:textId="77777777" w:rsidR="00C4576C" w:rsidRDefault="00C4576C" w:rsidP="00C4576C">
      <w:r>
        <w:lastRenderedPageBreak/>
        <w:t xml:space="preserve">Aangezien we ernaar streven, dat er voor elke leeftijd speelgoed aanwezig is, is er “voor elk wat </w:t>
      </w:r>
      <w:proofErr w:type="spellStart"/>
      <w:r>
        <w:t>wils</w:t>
      </w:r>
      <w:proofErr w:type="spellEnd"/>
      <w:r>
        <w:t>”. Er is genoeg ruimte en speelgoed om voor elk kind iets te vinden, dat past bij zijn behoefte, of dat nu spanning, rust, gezelligheid of uitdaging is.</w:t>
      </w:r>
    </w:p>
    <w:p w14:paraId="4CA19491" w14:textId="77777777" w:rsidR="00C4576C" w:rsidRDefault="00C4576C" w:rsidP="00C4576C"/>
    <w:p w14:paraId="6DCD6B3F" w14:textId="77777777" w:rsidR="00C4576C" w:rsidRDefault="00C4576C" w:rsidP="00C4576C">
      <w:pPr>
        <w:rPr>
          <w:b/>
          <w:sz w:val="24"/>
          <w:szCs w:val="24"/>
        </w:rPr>
      </w:pPr>
      <w:r>
        <w:rPr>
          <w:b/>
          <w:sz w:val="24"/>
          <w:szCs w:val="24"/>
        </w:rPr>
        <w:t>A4</w:t>
      </w:r>
      <w:r>
        <w:rPr>
          <w:b/>
          <w:sz w:val="24"/>
          <w:szCs w:val="24"/>
        </w:rPr>
        <w:tab/>
        <w:t>Overdracht waarden en normen</w:t>
      </w:r>
    </w:p>
    <w:p w14:paraId="7C98314A" w14:textId="77777777" w:rsidR="00C4576C" w:rsidRDefault="00C4576C" w:rsidP="00C4576C"/>
    <w:p w14:paraId="75A7E92D" w14:textId="77777777" w:rsidR="00C4576C" w:rsidRDefault="00C4576C" w:rsidP="00C4576C">
      <w:pPr>
        <w:rPr>
          <w:b/>
        </w:rPr>
      </w:pPr>
      <w:r>
        <w:rPr>
          <w:b/>
        </w:rPr>
        <w:t>De leidsters helpen het kind bij het zich eigen maken van normen en waarden</w:t>
      </w:r>
    </w:p>
    <w:p w14:paraId="45A968F2" w14:textId="77777777" w:rsidR="00C4576C" w:rsidRDefault="00C4576C" w:rsidP="00C4576C"/>
    <w:p w14:paraId="0F2BE0A9" w14:textId="77777777" w:rsidR="00C4576C" w:rsidRDefault="00C4576C" w:rsidP="00C4576C">
      <w:r>
        <w:t>1.We hanteren basale omgangsregels om kinderen normen en waarden mee te geven</w:t>
      </w:r>
    </w:p>
    <w:p w14:paraId="21567795" w14:textId="77777777" w:rsidR="00C4576C" w:rsidRDefault="00C4576C" w:rsidP="00C4576C">
      <w:r>
        <w:t>We houden rekening met elkaar en noemen elkaar bij de naam. We hebben respect voor elkaar, maar ook voor het materiaal dat aanwezig is in het gebouw. Samen met de kinderen ruimen we op, voordat we met elkaar aan tafel gaan om te eten en te drinken. We wassen wel eerst de handen. Er wordt op elkaar gewacht voordat we gaan eten. Er kunnen best meningsverschillen of conflicten ontstaan, maar we doen elkaar geen pijn. Als de kinderen klaar zijn met spel, ruimen ze eerst op, voordat ze wat anders kunnen pakken.</w:t>
      </w:r>
    </w:p>
    <w:p w14:paraId="0D364DD9" w14:textId="77777777" w:rsidR="00C4576C" w:rsidRDefault="00C4576C" w:rsidP="00C4576C"/>
    <w:p w14:paraId="77553294" w14:textId="77777777" w:rsidR="00C4576C" w:rsidRDefault="00C4576C" w:rsidP="00C4576C">
      <w:r>
        <w:t>2. Als iemand zich niet aan de gemaakte afspraken houdt, gaan we erop in</w:t>
      </w:r>
    </w:p>
    <w:p w14:paraId="1A82532D" w14:textId="77777777" w:rsidR="00C4576C" w:rsidRDefault="00C4576C" w:rsidP="00C4576C">
      <w:r>
        <w:t>De leidsters spreken elkaar aan op gemaakte afspraken. Eventueel maken we nieuwe afspraken, indien dat nodig is. Geregeld worden in het overleg tussen leidsters de afspraken geëvalueerd en/of bijgesteld.</w:t>
      </w:r>
    </w:p>
    <w:p w14:paraId="14BD9F1F" w14:textId="77777777" w:rsidR="00C4576C" w:rsidRDefault="00C4576C" w:rsidP="00C4576C">
      <w:r>
        <w:t>Als een kind zich niet aan de afspraken houdt, wordt het in eerste instantie gewaarschuwd. Op een positieve manier legt de leidster uit waarom het kind iets niet moet doen. Luistert het dan nog niet, dan wordt hij of zij uit het spel of situatie gehaald en apart gezet op de bank, een stoel of een andere afgesproken plek binnen de groepsruimte. Daarmee geven we aan dat dit gedrag niet wordt getolereerd.</w:t>
      </w:r>
    </w:p>
    <w:p w14:paraId="498E1D76" w14:textId="77777777" w:rsidR="00C4576C" w:rsidRDefault="00C4576C" w:rsidP="00C4576C"/>
    <w:p w14:paraId="6C0D105B" w14:textId="77777777" w:rsidR="00C4576C" w:rsidRDefault="00C4576C" w:rsidP="00C4576C">
      <w:r>
        <w:t>3.We benadrukken respect en waardering voor verschillen tussen mensen</w:t>
      </w:r>
    </w:p>
    <w:p w14:paraId="4C3960C1" w14:textId="77777777" w:rsidR="00C4576C" w:rsidRDefault="00C4576C" w:rsidP="00C4576C">
      <w:r>
        <w:t xml:space="preserve">Elk kind mag zijn zoals het is. We laten ieder in zijn eigen waarde. Dat brengen we ook over op de kinderen. Wel spreken we met elkaar af hoe je met de kinderen omgaat. Omdat we met meerdere leidsters op een groep werken, kunnen we elkaar aanvullen of verbeteren. We blijven met elkaar in gesprek door middel van periodieke groepsgesprekken en </w:t>
      </w:r>
      <w:proofErr w:type="spellStart"/>
      <w:r>
        <w:t>kindbesprekingen</w:t>
      </w:r>
      <w:proofErr w:type="spellEnd"/>
      <w:r>
        <w:t>.</w:t>
      </w:r>
    </w:p>
    <w:p w14:paraId="5041A2F4" w14:textId="77777777" w:rsidR="00C4576C" w:rsidRDefault="00C4576C" w:rsidP="00C4576C"/>
    <w:p w14:paraId="0115587D" w14:textId="77777777" w:rsidR="00C4576C" w:rsidRDefault="00C4576C" w:rsidP="00C4576C">
      <w:r>
        <w:t>4.We gebruiken ons gezag om kinderen gewenst gedrag bij te brengen</w:t>
      </w:r>
    </w:p>
    <w:p w14:paraId="2AF071D4" w14:textId="77777777" w:rsidR="00C4576C" w:rsidRDefault="00C4576C" w:rsidP="00C4576C">
      <w:r>
        <w:t xml:space="preserve">De kinderen kunnen zich vrij ontwikkelen in hun spel. De leidster begeleidt hen daarin en zal er waar mogelijk met de kinderen over praten. Ze legt uit wanneer het spel te gevaarlijk of onacceptabel wordt en treedt dan corrigerend op: ze geeft grenzen aan, als het er te heftig aan toe gaat. </w:t>
      </w:r>
    </w:p>
    <w:p w14:paraId="654B9141" w14:textId="77777777" w:rsidR="00C4576C" w:rsidRDefault="00C4576C" w:rsidP="00C4576C">
      <w:r>
        <w:t>In de teambespreking maken we afspraken over regels. Het is de taak van de leidsters, de kinderen te leren zich aan de regels te houden. Dat geldt ook voor de leidsters zelf. De leidster is eindverantwoordelijk voor wat er in de groep gebeurt.</w:t>
      </w:r>
    </w:p>
    <w:p w14:paraId="1F105BA5" w14:textId="77777777" w:rsidR="00C4576C" w:rsidRDefault="00C4576C" w:rsidP="00C4576C"/>
    <w:p w14:paraId="51988FD3" w14:textId="77777777" w:rsidR="00C4576C" w:rsidRDefault="00C4576C" w:rsidP="00C4576C">
      <w:r>
        <w:t>5.Van elke leidster wordt verwacht dat zij met elk kind een goede relatie opbouwt</w:t>
      </w:r>
    </w:p>
    <w:p w14:paraId="64D2650C" w14:textId="77777777" w:rsidR="00C4576C" w:rsidRDefault="00C4576C" w:rsidP="00C4576C">
      <w:r>
        <w:t>Dat doet ze zowel met verbale als non-verbale communicatie. Ze stimuleert de kinderen en oefent met hen het praten, in de vorm van een gesprek of tijdens spel. De kinderen leren om naar elkaar te luisteren en elkaar uit te laten praten.</w:t>
      </w:r>
    </w:p>
    <w:p w14:paraId="767B5D90" w14:textId="77777777" w:rsidR="00C4576C" w:rsidRDefault="00C4576C" w:rsidP="00C4576C">
      <w:r>
        <w:t xml:space="preserve">De groepsleiding heeft tot taak de kinderen te ontvangen in wat zij zeggen en voelen. Door deze momenten aan te grijpen om contact met het individuele kind te maken, bouwt zij aan een relatie met het kind. Zij heeft ook de taak het kind te volgen in zijn doen en laten en ervoor te zogen, dat het kind zich gezien, gesteund en veilig voelt. </w:t>
      </w:r>
    </w:p>
    <w:p w14:paraId="75C16634" w14:textId="77777777" w:rsidR="00C4576C" w:rsidRDefault="00C4576C" w:rsidP="00C4576C"/>
    <w:p w14:paraId="177AD3B3" w14:textId="77777777" w:rsidR="00C4576C" w:rsidRDefault="00C4576C" w:rsidP="00C4576C"/>
    <w:p w14:paraId="5E1848C7" w14:textId="77777777" w:rsidR="00C4576C" w:rsidRDefault="00C4576C" w:rsidP="00C4576C">
      <w:pPr>
        <w:rPr>
          <w:b/>
        </w:rPr>
      </w:pPr>
      <w:r>
        <w:rPr>
          <w:b/>
        </w:rPr>
        <w:t>Normen en waarden binnen en buiten</w:t>
      </w:r>
    </w:p>
    <w:p w14:paraId="64ACD075" w14:textId="77777777" w:rsidR="00C4576C" w:rsidRDefault="00C4576C" w:rsidP="00C4576C"/>
    <w:p w14:paraId="54C6145C" w14:textId="77777777" w:rsidR="00C4576C" w:rsidRDefault="00C4576C" w:rsidP="00C4576C">
      <w:r>
        <w:t>1.Voor het omgaan met elkaar, binnen en buiten, zijn duidelijke regels opgesteld</w:t>
      </w:r>
    </w:p>
    <w:p w14:paraId="4E07F0ED" w14:textId="77777777" w:rsidR="00C4576C" w:rsidRDefault="00C4576C" w:rsidP="00C4576C">
      <w:r>
        <w:t>Het is de taak van de leidsters om deze afspraken over te brengen aan de kinderen. Voorbeelden hiervan zijn: het speelgoed opruimen voordat je wat anders gaat pakken, niet schreeuwen naar elkaar, niet hard gillen, elkaar geen pijn doen. De kinderen spelen in de groepsruimte, de bewegingsruimte in de gang of buiten. Kinderen mogen niet in de personeelsruimte, het computerkantoor, de keuken of het toilet voor volwassenen komen. Buiten komen de kinderen niet in de schuur.</w:t>
      </w:r>
    </w:p>
    <w:p w14:paraId="21B29655" w14:textId="77777777" w:rsidR="00C4576C" w:rsidRDefault="00C4576C" w:rsidP="00C4576C"/>
    <w:p w14:paraId="5B3DF360" w14:textId="77777777" w:rsidR="00C4576C" w:rsidRDefault="00C4576C" w:rsidP="00C4576C">
      <w:r>
        <w:t>2.We houden de ruimte leefbaar en aangenaam voor iedereen</w:t>
      </w:r>
    </w:p>
    <w:p w14:paraId="72AE8210" w14:textId="77777777" w:rsidR="00C4576C" w:rsidRDefault="00C4576C" w:rsidP="00C4576C">
      <w:r>
        <w:lastRenderedPageBreak/>
        <w:t>Er zijn duidelijke afspraken over het opruimen en schoonmaken. Er zijn duidelijke huisregels voor de klanten, leidsters en kinderen. Wij spreken elkaar aan op taalgebruik, geluid en gedrag. In teamvergaderingen en pedagogische besprekingen is er ruimte voor bespreken en evalueren van deze regels.</w:t>
      </w:r>
    </w:p>
    <w:p w14:paraId="2BC09800" w14:textId="77777777" w:rsidR="00C4576C" w:rsidRDefault="00C4576C" w:rsidP="00C4576C"/>
    <w:p w14:paraId="1693F8F7" w14:textId="77777777" w:rsidR="00C4576C" w:rsidRDefault="00C4576C" w:rsidP="00C4576C"/>
    <w:p w14:paraId="45C2E1B7" w14:textId="77777777" w:rsidR="00C4576C" w:rsidRDefault="00C4576C" w:rsidP="00C4576C">
      <w:pPr>
        <w:rPr>
          <w:b/>
        </w:rPr>
      </w:pPr>
      <w:r>
        <w:rPr>
          <w:b/>
        </w:rPr>
        <w:t>Eigen maken van normen en waarden en de groep</w:t>
      </w:r>
    </w:p>
    <w:p w14:paraId="6059F5FB" w14:textId="77777777" w:rsidR="00C4576C" w:rsidRDefault="00C4576C" w:rsidP="00C4576C"/>
    <w:p w14:paraId="763E897A" w14:textId="77777777" w:rsidR="00C4576C" w:rsidRDefault="00C4576C" w:rsidP="00C4576C">
      <w:pPr>
        <w:numPr>
          <w:ilvl w:val="0"/>
          <w:numId w:val="35"/>
        </w:numPr>
      </w:pPr>
      <w:r>
        <w:t>We gebruiken ook de groep voor het overdragen van normen en waarden</w:t>
      </w:r>
    </w:p>
    <w:p w14:paraId="582D11B8" w14:textId="77777777" w:rsidR="00C4576C" w:rsidRDefault="00C4576C" w:rsidP="00C4576C">
      <w:r>
        <w:t xml:space="preserve">Dat doen we door met elkaar te overleggen en afspraken te maken. We leren de kinderen respect hebben voor elkaars ideeën en open te staan voor elkaar. We leren ze elkaar te helpen wanneer dat nodig is. Verder zijn we duidelijk naar elkaar toe over wat </w:t>
      </w:r>
      <w:proofErr w:type="spellStart"/>
      <w:r>
        <w:t>tolereerbaar</w:t>
      </w:r>
      <w:proofErr w:type="spellEnd"/>
      <w:r>
        <w:t>, handelbaar en acceptabel is in de groep.</w:t>
      </w:r>
    </w:p>
    <w:p w14:paraId="540D982F" w14:textId="77777777" w:rsidR="00C4576C" w:rsidRDefault="00C4576C" w:rsidP="00C4576C"/>
    <w:p w14:paraId="289422D6" w14:textId="77777777" w:rsidR="00C4576C" w:rsidRDefault="00C4576C" w:rsidP="00C4576C">
      <w:pPr>
        <w:numPr>
          <w:ilvl w:val="0"/>
          <w:numId w:val="35"/>
        </w:numPr>
      </w:pPr>
      <w:r>
        <w:t>We schenken aandacht aan het elkaar verrijken</w:t>
      </w:r>
    </w:p>
    <w:p w14:paraId="56092476" w14:textId="77777777" w:rsidR="00C4576C" w:rsidRDefault="00C4576C" w:rsidP="00C4576C">
      <w:r>
        <w:t>Dat doen we door ruimte te creëren om met elkaar ervaringen en ideeën te delen.</w:t>
      </w:r>
    </w:p>
    <w:p w14:paraId="37C8AFF7" w14:textId="77777777" w:rsidR="00C4576C" w:rsidRDefault="00C4576C" w:rsidP="00C4576C"/>
    <w:p w14:paraId="29135C31" w14:textId="77777777" w:rsidR="00C4576C" w:rsidRDefault="00C4576C" w:rsidP="00C4576C"/>
    <w:p w14:paraId="66C485E3" w14:textId="77777777" w:rsidR="00C4576C" w:rsidRDefault="00C4576C" w:rsidP="00C4576C">
      <w:pPr>
        <w:rPr>
          <w:b/>
        </w:rPr>
      </w:pPr>
      <w:r>
        <w:rPr>
          <w:b/>
        </w:rPr>
        <w:t>Eigen maken van normen en waarden en activiteiten</w:t>
      </w:r>
    </w:p>
    <w:p w14:paraId="1C513740" w14:textId="77777777" w:rsidR="00C4576C" w:rsidRDefault="00C4576C" w:rsidP="00C4576C"/>
    <w:p w14:paraId="72C1474C" w14:textId="77777777" w:rsidR="00C4576C" w:rsidRDefault="00C4576C" w:rsidP="00C4576C">
      <w:pPr>
        <w:numPr>
          <w:ilvl w:val="0"/>
          <w:numId w:val="36"/>
        </w:numPr>
      </w:pPr>
      <w:r>
        <w:t>Op verschillende manieren brengen we normen en waarden dicht bij de kinderen</w:t>
      </w:r>
    </w:p>
    <w:p w14:paraId="7BD91F86" w14:textId="77777777" w:rsidR="00C4576C" w:rsidRDefault="00C4576C" w:rsidP="00C4576C">
      <w:r>
        <w:t>We bieden bijvoorbeeld een gevarieerd aanbod aan activiteiten. Daarmee sluiten we aan op gebeurtenissen in ‘het echte leven’. Dat kan zijn in het gezin, de omgeving, in de wijk, het jaargetijde. Ook geven we incidenteel aandacht aan culturele en religieuze vieringen en rituelen. Sinterklaas, Kerst en Pasen worden elk jaar gepast gevierd.</w:t>
      </w:r>
    </w:p>
    <w:p w14:paraId="539B4DB1" w14:textId="77777777" w:rsidR="00C4576C" w:rsidRDefault="00C4576C" w:rsidP="00C4576C">
      <w:r>
        <w:t xml:space="preserve">Daarnaast houden we rekening met elkaar. Door elkaar te helpen en samen te delen, ontstaat er een veilige vertrouwde sfeer waar iedereen zich prettig bij voelt. </w:t>
      </w:r>
    </w:p>
    <w:p w14:paraId="08005C71" w14:textId="77777777" w:rsidR="00C4576C" w:rsidRDefault="00C4576C" w:rsidP="00C4576C">
      <w:r>
        <w:t>Bij de BSO krijgen de gebeurtenissen in de wereld, die ook bij de kinderen leven, de nodige aandacht.</w:t>
      </w:r>
    </w:p>
    <w:p w14:paraId="10E70610" w14:textId="77777777" w:rsidR="00C4576C" w:rsidRDefault="00C4576C" w:rsidP="00C4576C"/>
    <w:p w14:paraId="09E05155" w14:textId="77777777" w:rsidR="00C4576C" w:rsidRDefault="00C4576C" w:rsidP="00C4576C">
      <w:pPr>
        <w:numPr>
          <w:ilvl w:val="0"/>
          <w:numId w:val="36"/>
        </w:numPr>
      </w:pPr>
      <w:r>
        <w:t>We proberen een natuurlijke verbinding te maken tussen de Nederlandse cultuur en andere culturen</w:t>
      </w:r>
    </w:p>
    <w:p w14:paraId="7D9CE239" w14:textId="77777777" w:rsidR="00C4576C" w:rsidRDefault="00C4576C" w:rsidP="00C4576C">
      <w:r>
        <w:t>Ook in de kinderopvang hebben we te maken met verschillende culturen. We proberen de kinderen hier op een natuurlijke en speelse manier mee kennis te laten maken.</w:t>
      </w:r>
    </w:p>
    <w:p w14:paraId="069F9554" w14:textId="77777777" w:rsidR="00C4576C" w:rsidRDefault="00C4576C" w:rsidP="00C4576C"/>
    <w:p w14:paraId="33306B4B" w14:textId="77777777" w:rsidR="00C4576C" w:rsidRDefault="00C4576C" w:rsidP="00C4576C"/>
    <w:p w14:paraId="6390E36D" w14:textId="77777777" w:rsidR="00C4576C" w:rsidRDefault="00C4576C" w:rsidP="00C4576C">
      <w:pPr>
        <w:rPr>
          <w:b/>
        </w:rPr>
      </w:pPr>
      <w:r>
        <w:rPr>
          <w:b/>
        </w:rPr>
        <w:t>Eigen normen en waarden en spelmateriaal</w:t>
      </w:r>
    </w:p>
    <w:p w14:paraId="4871BBDE" w14:textId="77777777" w:rsidR="00C4576C" w:rsidRDefault="00C4576C" w:rsidP="00C4576C"/>
    <w:p w14:paraId="4E41035F" w14:textId="77777777" w:rsidR="00C4576C" w:rsidRDefault="00C4576C" w:rsidP="00C4576C">
      <w:pPr>
        <w:numPr>
          <w:ilvl w:val="0"/>
          <w:numId w:val="37"/>
        </w:numPr>
      </w:pPr>
      <w:r>
        <w:t>We zetten spelmateriaal in om kinderen iets te leren over het dagelijkse leven</w:t>
      </w:r>
    </w:p>
    <w:p w14:paraId="2F2B378B" w14:textId="77777777" w:rsidR="00C4576C" w:rsidRDefault="00C4576C" w:rsidP="00C4576C">
      <w:r>
        <w:t>Wij zorgen ervoor dat er voldoende spelmateriaal aanwezig is waarmee de kinderen zich wegwijs kunnen maken zoals in het dagelijkse leven, bijvoorbeeld keukenattributen, poppen, verkleedkleren om rollen te oefenen, maar ook bouwmateriaal, treinen, auto’s, fietsen, enz.</w:t>
      </w:r>
    </w:p>
    <w:p w14:paraId="27FE95C8" w14:textId="77777777" w:rsidR="00C4576C" w:rsidRDefault="00C4576C" w:rsidP="00C4576C"/>
    <w:p w14:paraId="6CC4DBAA" w14:textId="77777777" w:rsidR="00C4576C" w:rsidRDefault="00C4576C" w:rsidP="00C4576C">
      <w:pPr>
        <w:numPr>
          <w:ilvl w:val="0"/>
          <w:numId w:val="37"/>
        </w:numPr>
      </w:pPr>
      <w:r>
        <w:t>We geven kinderen uitleg bij het gebruik van spelmateriaal</w:t>
      </w:r>
    </w:p>
    <w:p w14:paraId="572C09EF" w14:textId="77777777" w:rsidR="00C4576C" w:rsidRDefault="00C4576C" w:rsidP="00C4576C">
      <w:r>
        <w:t>We maken afspraken met de kinderen over het kiezen, gebruiken en opruimen van spelmateriaal. De leidsters bepreken met elkaar of bepaalde afspraken aangepast of aangescherpt moeten worden op de groep. In groepsgesprekken of teamvergaderingen met collega’s bespreken wij hoe de leidster zich aan de afspraken houdt en overbrengt op de kinderen.</w:t>
      </w:r>
    </w:p>
    <w:p w14:paraId="4F85F55B" w14:textId="77777777" w:rsidR="00C4576C" w:rsidRDefault="00C4576C" w:rsidP="00C4576C"/>
    <w:p w14:paraId="61229499" w14:textId="77777777" w:rsidR="00C4576C" w:rsidRDefault="00C4576C" w:rsidP="00C4576C">
      <w:pPr>
        <w:rPr>
          <w:b/>
          <w:bCs/>
        </w:rPr>
      </w:pPr>
    </w:p>
    <w:p w14:paraId="23780DCE" w14:textId="347F3B9D" w:rsidR="00C4576C" w:rsidRDefault="00C4576C">
      <w:r>
        <w:br w:type="page"/>
      </w:r>
    </w:p>
    <w:p w14:paraId="2D851A9F" w14:textId="489301B6" w:rsidR="00A3558C" w:rsidRDefault="00E04A38" w:rsidP="00FD5A6E">
      <w:pPr>
        <w:rPr>
          <w:b/>
          <w:bCs/>
        </w:rPr>
      </w:pPr>
      <w:r>
        <w:rPr>
          <w:b/>
          <w:bCs/>
        </w:rPr>
        <w:lastRenderedPageBreak/>
        <w:t>Artikel 3.2.b.1</w:t>
      </w:r>
    </w:p>
    <w:p w14:paraId="665B14CF" w14:textId="77777777" w:rsidR="00FD5A6E" w:rsidRDefault="00FD5A6E" w:rsidP="00FD5A6E">
      <w:pPr>
        <w:ind w:left="320" w:hanging="320"/>
        <w:rPr>
          <w:b/>
          <w:bCs/>
        </w:rPr>
      </w:pPr>
      <w:r>
        <w:rPr>
          <w:b/>
          <w:bCs/>
        </w:rPr>
        <w:t>Beschrijving van d</w:t>
      </w:r>
      <w:r w:rsidRPr="00FD5A6E">
        <w:rPr>
          <w:b/>
          <w:bCs/>
        </w:rPr>
        <w:t xml:space="preserve">e wijze waarop, met toestemming van de ouders, kennis over de </w:t>
      </w:r>
    </w:p>
    <w:p w14:paraId="4F3A3B3D" w14:textId="77777777" w:rsidR="00FD5A6E" w:rsidRDefault="00FD5A6E" w:rsidP="00FD5A6E">
      <w:pPr>
        <w:ind w:left="320" w:hanging="320"/>
        <w:rPr>
          <w:b/>
          <w:bCs/>
        </w:rPr>
      </w:pPr>
      <w:r w:rsidRPr="00FD5A6E">
        <w:rPr>
          <w:b/>
          <w:bCs/>
        </w:rPr>
        <w:t xml:space="preserve">ontwikkeling van het kind wordt overgedragen aan de school bij de overgang van het kind naar </w:t>
      </w:r>
    </w:p>
    <w:p w14:paraId="07FF7E89" w14:textId="77777777" w:rsidR="00FD5A6E" w:rsidRDefault="00FD5A6E" w:rsidP="00FD5A6E">
      <w:pPr>
        <w:ind w:left="320" w:hanging="320"/>
        <w:rPr>
          <w:b/>
          <w:bCs/>
        </w:rPr>
      </w:pPr>
      <w:r w:rsidRPr="00FD5A6E">
        <w:rPr>
          <w:b/>
          <w:bCs/>
        </w:rPr>
        <w:t xml:space="preserve">het basisonderwijs en aan de buitenschoolse opvang bij de overgang van het kind naar de </w:t>
      </w:r>
    </w:p>
    <w:p w14:paraId="6FA60C68" w14:textId="77777777" w:rsidR="00FD5A6E" w:rsidRPr="00FD5A6E" w:rsidRDefault="00FD5A6E" w:rsidP="00FD5A6E">
      <w:pPr>
        <w:ind w:left="320" w:hanging="320"/>
        <w:rPr>
          <w:b/>
          <w:bCs/>
        </w:rPr>
      </w:pPr>
      <w:r w:rsidRPr="00FD5A6E">
        <w:rPr>
          <w:b/>
          <w:bCs/>
        </w:rPr>
        <w:t>buitenschool</w:t>
      </w:r>
      <w:r>
        <w:rPr>
          <w:b/>
          <w:bCs/>
        </w:rPr>
        <w:t>se opvang.</w:t>
      </w:r>
    </w:p>
    <w:p w14:paraId="5036EC4A" w14:textId="77777777" w:rsidR="00FD5A6E" w:rsidRPr="00054EB5" w:rsidRDefault="00FD5A6E" w:rsidP="00A76509">
      <w:pPr>
        <w:ind w:left="320" w:hanging="320"/>
      </w:pPr>
    </w:p>
    <w:p w14:paraId="6613AC1F" w14:textId="77777777" w:rsidR="00054EB5" w:rsidRDefault="00E46B8A" w:rsidP="00E86005">
      <w:pPr>
        <w:adjustRightInd w:val="0"/>
      </w:pPr>
      <w:r>
        <w:t xml:space="preserve">De leidsters houden mapjes bij, waarin zij regelmatig de ontwikkelingen van het kind noteren. Wanneer een kind </w:t>
      </w:r>
      <w:r w:rsidR="00E86005">
        <w:t xml:space="preserve">ons </w:t>
      </w:r>
      <w:r>
        <w:t>definitief verlaat, krijgen de ouders dit mapje meer naar huis. Desgewenst kunnen ze het dan ter inzage geven aan een nieuwe opvanginstelling of aan een school. Zonder uitdrukkelijke schriftelijke toestemming van de ouders, geven wij geen informatie over de kinderen aan andere instellingen.</w:t>
      </w:r>
    </w:p>
    <w:p w14:paraId="1BBF07EB" w14:textId="77777777" w:rsidR="00774F0E" w:rsidRDefault="00774F0E" w:rsidP="00E46B8A">
      <w:pPr>
        <w:adjustRightInd w:val="0"/>
      </w:pPr>
    </w:p>
    <w:p w14:paraId="0A9F7002" w14:textId="77777777" w:rsidR="00054EB5" w:rsidRDefault="00054EB5" w:rsidP="00E04A38">
      <w:pPr>
        <w:adjustRightInd w:val="0"/>
        <w:ind w:left="318" w:hanging="318"/>
        <w:rPr>
          <w:b/>
          <w:bCs/>
        </w:rPr>
      </w:pPr>
    </w:p>
    <w:p w14:paraId="2198A198" w14:textId="77777777" w:rsidR="0001253F" w:rsidRDefault="0001253F" w:rsidP="00054EB5">
      <w:pPr>
        <w:ind w:left="320" w:hanging="320"/>
        <w:rPr>
          <w:b/>
          <w:bCs/>
        </w:rPr>
      </w:pPr>
      <w:r>
        <w:rPr>
          <w:b/>
          <w:bCs/>
        </w:rPr>
        <w:t>Artikel 3.2.b.2</w:t>
      </w:r>
    </w:p>
    <w:p w14:paraId="777C05C7" w14:textId="77777777" w:rsidR="00054EB5" w:rsidRDefault="00054EB5" w:rsidP="00A76509">
      <w:pPr>
        <w:ind w:left="320" w:hanging="320"/>
        <w:rPr>
          <w:b/>
          <w:bCs/>
        </w:rPr>
      </w:pPr>
      <w:r w:rsidRPr="00054EB5">
        <w:rPr>
          <w:b/>
          <w:bCs/>
        </w:rPr>
        <w:t xml:space="preserve">De wijze waarop bijzonderheden in de ontwikkeling van het kind of problemen worden </w:t>
      </w:r>
    </w:p>
    <w:p w14:paraId="6BF6A105" w14:textId="77777777" w:rsidR="00054EB5" w:rsidRDefault="00054EB5" w:rsidP="00A76509">
      <w:pPr>
        <w:ind w:left="320" w:hanging="320"/>
        <w:rPr>
          <w:b/>
          <w:bCs/>
        </w:rPr>
      </w:pPr>
      <w:r w:rsidRPr="00054EB5">
        <w:rPr>
          <w:b/>
          <w:bCs/>
        </w:rPr>
        <w:t xml:space="preserve">gesignaleerd en ouders worden doorverwezen naar passende instanties voor verdere </w:t>
      </w:r>
    </w:p>
    <w:p w14:paraId="6F8C3539" w14:textId="77777777" w:rsidR="0001253F" w:rsidRPr="00054EB5" w:rsidRDefault="00054EB5" w:rsidP="00A76509">
      <w:pPr>
        <w:ind w:left="320" w:hanging="320"/>
        <w:rPr>
          <w:b/>
          <w:bCs/>
        </w:rPr>
      </w:pPr>
      <w:r w:rsidRPr="00054EB5">
        <w:rPr>
          <w:b/>
          <w:bCs/>
        </w:rPr>
        <w:t>ondersteuning</w:t>
      </w:r>
    </w:p>
    <w:p w14:paraId="70E2C803" w14:textId="77777777" w:rsidR="0001253F" w:rsidRDefault="0001253F" w:rsidP="00A76509">
      <w:pPr>
        <w:ind w:left="320" w:hanging="320"/>
        <w:rPr>
          <w:b/>
          <w:bCs/>
        </w:rPr>
      </w:pPr>
    </w:p>
    <w:p w14:paraId="4720021E" w14:textId="77777777" w:rsidR="00DD7266" w:rsidRPr="00F5563B" w:rsidRDefault="00DD7266" w:rsidP="00BC3334">
      <w:r w:rsidRPr="00F5563B">
        <w:t>Wanneer leidsters bij kinderen ongewoon gedrag of lichamelijke bijzonderheden menen waar te nemen die mogelijk op iets ernstigs wijzen, melden ze dit niet direct zelf aan de ouders, maar bespreken ze dit eerst met de vestigingsmanager</w:t>
      </w:r>
      <w:r w:rsidR="00BC3334">
        <w:t>.</w:t>
      </w:r>
      <w:r w:rsidRPr="00F5563B">
        <w:t xml:space="preserve"> Na dit overleg wordt besloten of het met de ouders besproken moet worden, wie het doet, hoe dat gebeurt en wat onze eventuele vervolgstappen zijn.</w:t>
      </w:r>
    </w:p>
    <w:p w14:paraId="31FE0973" w14:textId="77777777" w:rsidR="00DD7266" w:rsidRPr="00F5563B" w:rsidRDefault="00DD7266" w:rsidP="00DD7266">
      <w:r w:rsidRPr="00F5563B">
        <w:t>Het is leidsters ten strengste verboden om hierover, buitenom de ouders en zonder toestemming van de vestigingsmanager, te spreken met derden zoals hulpverleners en (</w:t>
      </w:r>
      <w:proofErr w:type="spellStart"/>
      <w:r w:rsidRPr="00F5563B">
        <w:t>overheids</w:t>
      </w:r>
      <w:proofErr w:type="spellEnd"/>
      <w:r w:rsidRPr="00F5563B">
        <w:t>)instanties.</w:t>
      </w:r>
    </w:p>
    <w:p w14:paraId="79BD3E5D" w14:textId="77777777" w:rsidR="00DD7266" w:rsidRPr="00F5563B" w:rsidRDefault="00DD7266" w:rsidP="00DD7266">
      <w:r w:rsidRPr="00F5563B">
        <w:t>Het bovenstaande heeft vanzelfsprekend geen betrekking op spoedeisende medische hulp.</w:t>
      </w:r>
    </w:p>
    <w:p w14:paraId="6C0E81D3" w14:textId="77777777" w:rsidR="00054EB5" w:rsidRDefault="00054EB5" w:rsidP="00A76509">
      <w:pPr>
        <w:ind w:left="320" w:hanging="320"/>
        <w:rPr>
          <w:b/>
          <w:bCs/>
        </w:rPr>
      </w:pPr>
    </w:p>
    <w:p w14:paraId="0397683A" w14:textId="77777777" w:rsidR="00054EB5" w:rsidRDefault="00054EB5" w:rsidP="00A76509">
      <w:pPr>
        <w:ind w:left="320" w:hanging="320"/>
        <w:rPr>
          <w:b/>
          <w:bCs/>
        </w:rPr>
      </w:pPr>
    </w:p>
    <w:p w14:paraId="62863430" w14:textId="77777777" w:rsidR="0001253F" w:rsidRPr="00054EB5" w:rsidRDefault="00054EB5" w:rsidP="00A76509">
      <w:pPr>
        <w:ind w:left="320" w:hanging="320"/>
        <w:rPr>
          <w:b/>
          <w:bCs/>
        </w:rPr>
      </w:pPr>
      <w:r w:rsidRPr="00054EB5">
        <w:rPr>
          <w:b/>
          <w:bCs/>
        </w:rPr>
        <w:t>Artikel 3.2.c</w:t>
      </w:r>
      <w:r w:rsidR="005902B6">
        <w:rPr>
          <w:b/>
          <w:bCs/>
        </w:rPr>
        <w:t xml:space="preserve"> </w:t>
      </w:r>
    </w:p>
    <w:p w14:paraId="518CFB57" w14:textId="77777777" w:rsidR="00054EB5" w:rsidRPr="00054EB5" w:rsidRDefault="00054EB5" w:rsidP="00A76509">
      <w:pPr>
        <w:ind w:left="320" w:hanging="320"/>
        <w:rPr>
          <w:b/>
          <w:bCs/>
        </w:rPr>
      </w:pPr>
      <w:r w:rsidRPr="00054EB5">
        <w:rPr>
          <w:b/>
          <w:bCs/>
        </w:rPr>
        <w:t xml:space="preserve">De wijze waarop de mentor, bedoeld in artikel 9, elfde lid, de verkregen informatie over de </w:t>
      </w:r>
    </w:p>
    <w:p w14:paraId="289313A5" w14:textId="77777777" w:rsidR="00054EB5" w:rsidRDefault="00054EB5" w:rsidP="00A76509">
      <w:pPr>
        <w:ind w:left="320" w:hanging="320"/>
        <w:rPr>
          <w:b/>
          <w:bCs/>
        </w:rPr>
      </w:pPr>
      <w:r w:rsidRPr="00054EB5">
        <w:rPr>
          <w:b/>
          <w:bCs/>
        </w:rPr>
        <w:t xml:space="preserve">ontwikkeling van het kind periodiek met de ouders bespreekt en de wijze waarop aan de </w:t>
      </w:r>
    </w:p>
    <w:p w14:paraId="2D656F05" w14:textId="77777777" w:rsidR="0001253F" w:rsidRPr="00054EB5" w:rsidRDefault="00054EB5" w:rsidP="00054EB5">
      <w:pPr>
        <w:ind w:left="320" w:hanging="320"/>
        <w:rPr>
          <w:b/>
          <w:bCs/>
        </w:rPr>
      </w:pPr>
      <w:r w:rsidRPr="00054EB5">
        <w:rPr>
          <w:b/>
          <w:bCs/>
        </w:rPr>
        <w:t>ouders en het kind bekend wordt gemaakt welke beroepskracht de mentor is van het kind;</w:t>
      </w:r>
    </w:p>
    <w:p w14:paraId="2760D0A2" w14:textId="77777777" w:rsidR="0001253F" w:rsidRDefault="0001253F" w:rsidP="00764F92"/>
    <w:p w14:paraId="4830AB12" w14:textId="77777777" w:rsidR="00764F92" w:rsidRPr="00764F92" w:rsidRDefault="00764F92" w:rsidP="00764F92">
      <w:pPr>
        <w:rPr>
          <w:b/>
          <w:bCs/>
        </w:rPr>
      </w:pPr>
      <w:r w:rsidRPr="00764F92">
        <w:rPr>
          <w:b/>
          <w:bCs/>
        </w:rPr>
        <w:t>artikel 9 lid 11</w:t>
      </w:r>
    </w:p>
    <w:p w14:paraId="0E1FB1AD" w14:textId="77777777" w:rsidR="00764F92" w:rsidRPr="00764F92" w:rsidRDefault="00764F92" w:rsidP="00764F92">
      <w:pPr>
        <w:widowControl w:val="0"/>
        <w:autoSpaceDE w:val="0"/>
        <w:autoSpaceDN w:val="0"/>
        <w:adjustRightInd w:val="0"/>
        <w:spacing w:after="240"/>
        <w:rPr>
          <w:rFonts w:cs="Arial"/>
          <w:b/>
          <w:bCs/>
        </w:rPr>
      </w:pPr>
      <w:r w:rsidRPr="00764F92">
        <w:rPr>
          <w:rFonts w:cs="Arial"/>
          <w:b/>
          <w:bCs/>
        </w:rPr>
        <w:t>Aan ieder kind wordt een mentor toegewezen. De mentor is een beroepskracht van het kind en bespreekt de ontwikkeling van het kind periodiek met de ouders. Tevens is de mentor voor de ouders aanspreekpunt bij vragen over de ontwikkeling en het welbevinden van het kind.</w:t>
      </w:r>
    </w:p>
    <w:p w14:paraId="70EFEF0B" w14:textId="77777777" w:rsidR="00464931" w:rsidRDefault="00464931" w:rsidP="00D90AD1">
      <w:r>
        <w:t xml:space="preserve">Sneeuwwitje werkt met vaste leidsters, die de kinderen van hun groep goed kennen. Wanneer er bijzonderheden zijn, worden deze door hen kort vermeld in daglijsten. Het is gebruikelijk, dat deze leidsters, bij het brengen en halen, </w:t>
      </w:r>
      <w:r w:rsidR="00764F92">
        <w:t xml:space="preserve">met de ouders informatie over het kind uitwisselen. Door deze vaste leidsters wordt ook van ieder kind een mapje bijgehouden, waarin ze </w:t>
      </w:r>
      <w:r w:rsidR="00D90AD1">
        <w:t>regelmatig</w:t>
      </w:r>
      <w:r w:rsidR="00764F92">
        <w:t xml:space="preserve"> een stukje schrijven over de ontwikkelingen van het kind.</w:t>
      </w:r>
      <w:r w:rsidR="001F3E26">
        <w:t xml:space="preserve"> Wanneer het kind de opvang definitief verlaat, krijgen de ouders dit mapje mee. Desgewenst kunnen ze het aan een nieuwe opvang of aan de school ter inzage geven.</w:t>
      </w:r>
    </w:p>
    <w:p w14:paraId="3FB277DA" w14:textId="0B42279F" w:rsidR="001F3E26" w:rsidRDefault="004B1D7F" w:rsidP="00764F92">
      <w:r>
        <w:t xml:space="preserve">De vaste </w:t>
      </w:r>
      <w:r w:rsidR="001F3E26">
        <w:t xml:space="preserve">leidsters </w:t>
      </w:r>
      <w:r>
        <w:t xml:space="preserve">fungeren </w:t>
      </w:r>
      <w:r w:rsidR="001F3E26">
        <w:t>als mentor. Aan iedere mentor wordt een aantal kinderen toegewezen.</w:t>
      </w:r>
      <w:r w:rsidR="003568EB">
        <w:t xml:space="preserve"> </w:t>
      </w:r>
      <w:r w:rsidR="00696BC1">
        <w:t xml:space="preserve">In de groepsadministratie bevinden zich lijstjes, waarop wordt vermeld van welke kinderen een leidster mentor is. </w:t>
      </w:r>
      <w:r w:rsidR="003568EB">
        <w:t xml:space="preserve">Tijdens de eerste opvangdag wordt aan de ouders mondeling meegedeeld wie de mentor van hun kind is. Wanneer het mentorschap van hun kind zou wijzigen, wordt dit eveneens mondeling aan hen meegedeeld. </w:t>
      </w:r>
      <w:r w:rsidR="00955889">
        <w:t>Tijdens iedere opvangdag waarop zij werkzaam is (dus één of meerdere keren per week), bespreekt de mentor met de ouders kort de ontwikkelingen van het kind. Wanneer daartoe aanleiding is, maakt zij met hen een afspraak voor een langer gesprek.</w:t>
      </w:r>
    </w:p>
    <w:p w14:paraId="3CACAD9A" w14:textId="77777777" w:rsidR="00764F92" w:rsidRDefault="00764F92" w:rsidP="00764F92"/>
    <w:p w14:paraId="7EEE5A73" w14:textId="369E5A83" w:rsidR="007D43AB" w:rsidRPr="007D43AB" w:rsidRDefault="00D9224E" w:rsidP="00E401FC">
      <w:pPr>
        <w:rPr>
          <w:b/>
          <w:bCs/>
        </w:rPr>
      </w:pPr>
      <w:r>
        <w:t>Wij delen de ouders tevens mondeling mee, dat de aanwijzing van een mentor slechts een wettelijk vereiste is en dit niet inhoudt, dat zij met andere vaste leidsters niet (meer) over hun kind kunnen spreken.</w:t>
      </w:r>
      <w:r>
        <w:br w:type="page"/>
      </w:r>
    </w:p>
    <w:p w14:paraId="232FCE18" w14:textId="77777777" w:rsidR="0001253F" w:rsidRPr="00DD4911" w:rsidRDefault="00DD4911" w:rsidP="00A76509">
      <w:pPr>
        <w:ind w:left="320" w:hanging="320"/>
        <w:rPr>
          <w:b/>
          <w:bCs/>
        </w:rPr>
      </w:pPr>
      <w:r w:rsidRPr="00DD4911">
        <w:rPr>
          <w:b/>
          <w:bCs/>
        </w:rPr>
        <w:lastRenderedPageBreak/>
        <w:t>Artikel 3.2.d</w:t>
      </w:r>
    </w:p>
    <w:p w14:paraId="7C0246E8" w14:textId="59E46614" w:rsidR="00DD4911" w:rsidRPr="00DD4911" w:rsidRDefault="00DD4911" w:rsidP="00DD4911">
      <w:pPr>
        <w:widowControl w:val="0"/>
        <w:autoSpaceDE w:val="0"/>
        <w:autoSpaceDN w:val="0"/>
        <w:adjustRightInd w:val="0"/>
        <w:ind w:left="320" w:hanging="320"/>
        <w:rPr>
          <w:rFonts w:cs="Arial"/>
          <w:b/>
          <w:bCs/>
        </w:rPr>
      </w:pPr>
      <w:r w:rsidRPr="00DD4911">
        <w:rPr>
          <w:rFonts w:cs="Arial"/>
          <w:b/>
          <w:bCs/>
        </w:rPr>
        <w:t>De werkwijze, maximale omvang en leeftijdsopbouw van de stamgroepen</w:t>
      </w:r>
      <w:r w:rsidR="007C1EDF">
        <w:rPr>
          <w:rFonts w:cs="Arial"/>
          <w:b/>
          <w:bCs/>
        </w:rPr>
        <w:t xml:space="preserve"> (Dagopvang)</w:t>
      </w:r>
      <w:r w:rsidR="007D43AB">
        <w:rPr>
          <w:rFonts w:cs="Arial"/>
          <w:b/>
          <w:bCs/>
        </w:rPr>
        <w:t xml:space="preserve">, </w:t>
      </w:r>
      <w:r w:rsidR="007D43AB" w:rsidRPr="007D43AB">
        <w:rPr>
          <w:rFonts w:cs="Arial"/>
          <w:b/>
          <w:bCs/>
          <w:i/>
          <w:iCs/>
        </w:rPr>
        <w:t>alsmede de wijze waarop, in ieder geval door middel van personele inzet, wordt voldaan aan artikel 7, tweede lid (BKR)</w:t>
      </w:r>
    </w:p>
    <w:p w14:paraId="7E672A76" w14:textId="77777777" w:rsidR="0001253F" w:rsidRPr="00054EB5" w:rsidRDefault="0001253F" w:rsidP="00A76509">
      <w:pPr>
        <w:ind w:left="320" w:hanging="320"/>
      </w:pPr>
    </w:p>
    <w:p w14:paraId="2E70CF57" w14:textId="77777777" w:rsidR="00A97A27" w:rsidRPr="00E51712" w:rsidRDefault="00A97A27" w:rsidP="00A97A27">
      <w:pPr>
        <w:rPr>
          <w:b/>
        </w:rPr>
      </w:pPr>
      <w:r w:rsidRPr="00E51712">
        <w:rPr>
          <w:b/>
        </w:rPr>
        <w:t>Groepen</w:t>
      </w:r>
      <w:r w:rsidR="00744EBC">
        <w:rPr>
          <w:b/>
        </w:rPr>
        <w:t xml:space="preserve"> en </w:t>
      </w:r>
      <w:r w:rsidRPr="00E51712">
        <w:rPr>
          <w:b/>
        </w:rPr>
        <w:t>leeftijden</w:t>
      </w:r>
    </w:p>
    <w:p w14:paraId="38CF1B17" w14:textId="22A235BF" w:rsidR="00A97A27" w:rsidRDefault="00A97A27" w:rsidP="00A01202">
      <w:r>
        <w:t xml:space="preserve">In beginsel </w:t>
      </w:r>
      <w:r w:rsidR="00744EBC">
        <w:t xml:space="preserve">willen wij </w:t>
      </w:r>
      <w:r w:rsidR="007C1EDF">
        <w:t>dag</w:t>
      </w:r>
      <w:r>
        <w:t xml:space="preserve">opvang </w:t>
      </w:r>
      <w:r w:rsidR="00744EBC">
        <w:t xml:space="preserve">bieden </w:t>
      </w:r>
      <w:r>
        <w:t xml:space="preserve">in de volgende groepen: </w:t>
      </w:r>
    </w:p>
    <w:p w14:paraId="7C4F1D10" w14:textId="7A34C909" w:rsidR="00A97A27" w:rsidRDefault="00A97A27" w:rsidP="00E938D4">
      <w:pPr>
        <w:numPr>
          <w:ilvl w:val="0"/>
          <w:numId w:val="18"/>
        </w:numPr>
      </w:pPr>
      <w:r>
        <w:t>Een baby</w:t>
      </w:r>
      <w:r w:rsidR="007C1EDF">
        <w:t>gr</w:t>
      </w:r>
      <w:r>
        <w:t xml:space="preserve">oep met </w:t>
      </w:r>
      <w:r w:rsidR="00812952">
        <w:t xml:space="preserve">maximaal </w:t>
      </w:r>
      <w:r>
        <w:t>1</w:t>
      </w:r>
      <w:r w:rsidR="00E938D4">
        <w:t>6</w:t>
      </w:r>
      <w:r>
        <w:t xml:space="preserve"> </w:t>
      </w:r>
      <w:r w:rsidR="00E938D4">
        <w:t>kinderen</w:t>
      </w:r>
      <w:r>
        <w:t xml:space="preserve"> in de leeftijd van 6 weken tot </w:t>
      </w:r>
      <w:r w:rsidR="00812952">
        <w:t>ongeveer</w:t>
      </w:r>
      <w:r>
        <w:t xml:space="preserve"> </w:t>
      </w:r>
      <w:r w:rsidR="007C1EDF">
        <w:t>1</w:t>
      </w:r>
      <w:r w:rsidR="00C810D8">
        <w:t xml:space="preserve"> jaar en 5 maanden</w:t>
      </w:r>
    </w:p>
    <w:p w14:paraId="021AFB9B" w14:textId="6152B17A" w:rsidR="00A97A27" w:rsidRDefault="00A97A27" w:rsidP="00E938D4">
      <w:pPr>
        <w:numPr>
          <w:ilvl w:val="0"/>
          <w:numId w:val="18"/>
        </w:numPr>
      </w:pPr>
      <w:r>
        <w:t xml:space="preserve">Een </w:t>
      </w:r>
      <w:r w:rsidR="007C1EDF">
        <w:t>dreumesgroep</w:t>
      </w:r>
      <w:r>
        <w:t xml:space="preserve"> met </w:t>
      </w:r>
      <w:r w:rsidR="00812952">
        <w:t xml:space="preserve">maximaal </w:t>
      </w:r>
      <w:r>
        <w:t xml:space="preserve">16 kinderen in de leeftijd van ongeveer </w:t>
      </w:r>
      <w:r w:rsidR="007C1EDF">
        <w:t>1</w:t>
      </w:r>
      <w:r w:rsidR="00C810D8">
        <w:t xml:space="preserve"> jaar en 5 maanden</w:t>
      </w:r>
      <w:r w:rsidR="007C1EDF">
        <w:t xml:space="preserve"> ongeveer 2</w:t>
      </w:r>
      <w:r w:rsidR="00C810D8">
        <w:t xml:space="preserve"> jaar en 5 maanden.</w:t>
      </w:r>
    </w:p>
    <w:p w14:paraId="60332879" w14:textId="757BBFAC" w:rsidR="00A97A27" w:rsidRDefault="00A97A27" w:rsidP="00E938D4">
      <w:pPr>
        <w:numPr>
          <w:ilvl w:val="0"/>
          <w:numId w:val="18"/>
        </w:numPr>
      </w:pPr>
      <w:r>
        <w:t xml:space="preserve">Een </w:t>
      </w:r>
      <w:r w:rsidR="007C1EDF">
        <w:t>peutergroep</w:t>
      </w:r>
      <w:r>
        <w:t xml:space="preserve"> met </w:t>
      </w:r>
      <w:r w:rsidR="00812952">
        <w:t xml:space="preserve">maximaal </w:t>
      </w:r>
      <w:r>
        <w:t>1</w:t>
      </w:r>
      <w:r w:rsidR="00E938D4">
        <w:t xml:space="preserve">6 kinderen in de leeftijd van </w:t>
      </w:r>
      <w:r w:rsidR="007C1EDF">
        <w:t>ongeveer 2</w:t>
      </w:r>
      <w:r w:rsidR="00C810D8">
        <w:t xml:space="preserve"> jaar en 5 maanden  </w:t>
      </w:r>
      <w:r>
        <w:t>tot 4 jaar</w:t>
      </w:r>
    </w:p>
    <w:p w14:paraId="28A9E5DF" w14:textId="364A64D8" w:rsidR="00F84846" w:rsidRDefault="00F84846" w:rsidP="00E938D4">
      <w:pPr>
        <w:numPr>
          <w:ilvl w:val="0"/>
          <w:numId w:val="18"/>
        </w:numPr>
      </w:pPr>
      <w:r>
        <w:t>Een verticale groep, met maximaal 16 kinderen, in de leeftijd van 2,0 tot 4 jaar.</w:t>
      </w:r>
    </w:p>
    <w:p w14:paraId="51482B74" w14:textId="77777777" w:rsidR="00A97A27" w:rsidRDefault="00A97A27" w:rsidP="00A97A27"/>
    <w:p w14:paraId="711C1F17" w14:textId="77777777" w:rsidR="00EC2255" w:rsidRDefault="00EC2255" w:rsidP="00EC2255">
      <w:r>
        <w:t>Met het woord "ongeveer" in bovenstaande indelingen willen we aangegeven dat we (over)plaatsing van een kind afhankelijk stellen van het ontwikkelingsstadium van het kind en van het resultaat van overleg met de ouders.</w:t>
      </w:r>
    </w:p>
    <w:p w14:paraId="20631EA3" w14:textId="77777777" w:rsidR="00EC2255" w:rsidRDefault="00EC2255" w:rsidP="00A97A27"/>
    <w:p w14:paraId="2C75FBE0" w14:textId="77777777" w:rsidR="00E401FC" w:rsidRDefault="00E401FC" w:rsidP="00A97A27"/>
    <w:p w14:paraId="1AA7FEBD" w14:textId="77777777" w:rsidR="00E401FC" w:rsidRPr="00572592" w:rsidRDefault="00E401FC" w:rsidP="00E401FC">
      <w:pPr>
        <w:rPr>
          <w:b/>
          <w:bCs/>
        </w:rPr>
      </w:pPr>
      <w:r w:rsidRPr="00572592">
        <w:rPr>
          <w:b/>
          <w:bCs/>
        </w:rPr>
        <w:t>Werkwijze</w:t>
      </w:r>
      <w:r>
        <w:rPr>
          <w:b/>
          <w:bCs/>
        </w:rPr>
        <w:t xml:space="preserve"> van de stamgroepen</w:t>
      </w:r>
    </w:p>
    <w:p w14:paraId="39E46B9B" w14:textId="77777777" w:rsidR="00E401FC" w:rsidRDefault="00E401FC" w:rsidP="00E401FC">
      <w:pPr>
        <w:rPr>
          <w:b/>
        </w:rPr>
      </w:pPr>
    </w:p>
    <w:p w14:paraId="0B00F613" w14:textId="77777777" w:rsidR="00E401FC" w:rsidRPr="00572592" w:rsidRDefault="00E401FC" w:rsidP="00E401FC">
      <w:pPr>
        <w:rPr>
          <w:bCs/>
        </w:rPr>
      </w:pPr>
      <w:r w:rsidRPr="00572592">
        <w:rPr>
          <w:bCs/>
        </w:rPr>
        <w:t>Baby</w:t>
      </w:r>
      <w:r>
        <w:rPr>
          <w:bCs/>
        </w:rPr>
        <w:t>groep</w:t>
      </w:r>
    </w:p>
    <w:p w14:paraId="3EECE56F" w14:textId="77777777" w:rsidR="00E401FC" w:rsidRDefault="00E401FC" w:rsidP="00E401FC">
      <w:r>
        <w:t>In de omgang met de baby’s gaan wij uit van de eigen behoeftes en het eigen ritme van elk kind. De leidster past de tijden van de voedingen en het slapen zoveel mogelijk aan bij de tijden die het kind thuis gewend is. Een individuele verzorging en aandacht voor de ontwikkeling zijn hierbij belangrijk. De oudere kinderen van de groep volgen in grote lijnen het schema van de dreumesgroep.</w:t>
      </w:r>
    </w:p>
    <w:p w14:paraId="212AA573" w14:textId="77777777" w:rsidR="00E401FC" w:rsidRDefault="00E401FC" w:rsidP="00E401FC">
      <w:r>
        <w:t>Wanneer het weer het toelaat gaan de kinderen naar buiten en spelen dan in hun eigen veilige afgescheiden babytuin..</w:t>
      </w:r>
    </w:p>
    <w:p w14:paraId="7C19E33F" w14:textId="77777777" w:rsidR="00E401FC" w:rsidRDefault="00E401FC" w:rsidP="00E401FC"/>
    <w:p w14:paraId="082FEA1E" w14:textId="77777777" w:rsidR="00E401FC" w:rsidRPr="00572592" w:rsidRDefault="00E401FC" w:rsidP="00E401FC">
      <w:pPr>
        <w:rPr>
          <w:bCs/>
        </w:rPr>
      </w:pPr>
      <w:r w:rsidRPr="00572592">
        <w:rPr>
          <w:bCs/>
        </w:rPr>
        <w:t>Dreumes</w:t>
      </w:r>
      <w:r>
        <w:rPr>
          <w:bCs/>
        </w:rPr>
        <w:t>groep</w:t>
      </w:r>
    </w:p>
    <w:p w14:paraId="313528B0" w14:textId="77777777" w:rsidR="00E401FC" w:rsidRDefault="00E401FC" w:rsidP="00E401FC">
      <w:r>
        <w:t>Bij de dreumesen bepalen vaste punten steeds meer het ritme van de dag. Er is veel ruimte voor vrij spel.</w:t>
      </w:r>
    </w:p>
    <w:p w14:paraId="5F66ACB8" w14:textId="77777777" w:rsidR="00E401FC" w:rsidRDefault="00E401FC" w:rsidP="00E401FC">
      <w:r>
        <w:t xml:space="preserve">Daarnaast worden aan de kinderen meestal nog een paar activiteiten op een dag aangeboden, </w:t>
      </w:r>
      <w:proofErr w:type="spellStart"/>
      <w:r>
        <w:t>b.v</w:t>
      </w:r>
      <w:proofErr w:type="spellEnd"/>
      <w:r>
        <w:t xml:space="preserve"> kleien, plakken en voorlezen. Met het aanbieden van creatieve activiteiten wordt een begin gemaakt. Aan thema’s zoals jaargetijden en feesten wordt op bescheiden wijze aandacht geschonken. Het resultaat van de activiteiten is ondergeschikt aan het plezier van het verkennen. Wanneer het weer het toelaat gaan de kinderen gaan de kinderen buiten spelen</w:t>
      </w:r>
    </w:p>
    <w:p w14:paraId="00FD054F" w14:textId="77777777" w:rsidR="00E401FC" w:rsidRDefault="00E401FC" w:rsidP="00E401FC"/>
    <w:p w14:paraId="05C161D9" w14:textId="77777777" w:rsidR="00E401FC" w:rsidRPr="00572592" w:rsidRDefault="00E401FC" w:rsidP="00E401FC">
      <w:pPr>
        <w:rPr>
          <w:bCs/>
        </w:rPr>
      </w:pPr>
      <w:r w:rsidRPr="00572592">
        <w:rPr>
          <w:bCs/>
        </w:rPr>
        <w:t>Peuter</w:t>
      </w:r>
      <w:r>
        <w:rPr>
          <w:bCs/>
        </w:rPr>
        <w:t>groep</w:t>
      </w:r>
    </w:p>
    <w:p w14:paraId="66D37382" w14:textId="77777777" w:rsidR="00E401FC" w:rsidRDefault="00E401FC" w:rsidP="00E401FC">
      <w:r>
        <w:t>Bij de peuters bepalen vaste punten het ritme van dag. Er worden meerdere gevarieerde activiteiten op een dag aangeboden. Vaak gebeurt dat op verzoek van de kinderen, andere keren bereiden leidsters zelf iets voor.</w:t>
      </w:r>
    </w:p>
    <w:p w14:paraId="590337F8" w14:textId="77777777" w:rsidR="00E401FC" w:rsidRDefault="00E401FC" w:rsidP="00E401FC">
      <w:r>
        <w:t>Creatieve activiteiten worden veelvuldig aangeboden en aan thema’s zoals jaargetijden en feesten wordt veel aandacht besteed. De meeste peuters vinden het heerlijk om lekker bezig te zijn. Het resultaat blijft ondergeschikt aan het plezier beleven aan het bezig zijn met het materiaal. De kinderen spelen zoveel mogelijk buiten.</w:t>
      </w:r>
    </w:p>
    <w:p w14:paraId="6B871BB4" w14:textId="77777777" w:rsidR="00E401FC" w:rsidRDefault="00E401FC" w:rsidP="00E401FC"/>
    <w:p w14:paraId="21FC78BF" w14:textId="77777777" w:rsidR="00E401FC" w:rsidRDefault="00E401FC" w:rsidP="00E401FC">
      <w:r>
        <w:t>Verticale groep</w:t>
      </w:r>
      <w:r>
        <w:br/>
        <w:t>De werkwijze van de verticale groep is gelijk aan die van de peutergroep.</w:t>
      </w:r>
    </w:p>
    <w:p w14:paraId="3B7EC04C" w14:textId="77777777" w:rsidR="00E401FC" w:rsidRDefault="00E401FC" w:rsidP="00E401FC"/>
    <w:p w14:paraId="14C38786" w14:textId="3F0F462F" w:rsidR="00E401FC" w:rsidRDefault="00E401FC">
      <w:r>
        <w:br w:type="page"/>
      </w:r>
    </w:p>
    <w:p w14:paraId="3E2D3F4B" w14:textId="2346A99F" w:rsidR="00E401FC" w:rsidRPr="00E401FC" w:rsidRDefault="00E401FC" w:rsidP="00E401FC">
      <w:pPr>
        <w:rPr>
          <w:b/>
          <w:bCs/>
        </w:rPr>
      </w:pPr>
      <w:r w:rsidRPr="00E401FC">
        <w:rPr>
          <w:b/>
          <w:bCs/>
        </w:rPr>
        <w:lastRenderedPageBreak/>
        <w:t>Personele inzet</w:t>
      </w:r>
      <w:r w:rsidR="00C74457">
        <w:rPr>
          <w:b/>
          <w:bCs/>
        </w:rPr>
        <w:t xml:space="preserve"> (ter voldoening aan artikel 7 lid 2)</w:t>
      </w:r>
    </w:p>
    <w:p w14:paraId="3F3B7B90" w14:textId="77777777" w:rsidR="00E401FC" w:rsidRDefault="00E401FC" w:rsidP="00E401FC"/>
    <w:p w14:paraId="66AD7B60" w14:textId="0743D831" w:rsidR="00E401FC" w:rsidRDefault="0058563A" w:rsidP="00E401FC">
      <w:r>
        <w:t xml:space="preserve">Bij de </w:t>
      </w:r>
      <w:r w:rsidR="00A7159F">
        <w:t>planning van personeel kan gekozen worden</w:t>
      </w:r>
      <w:r>
        <w:t xml:space="preserve"> </w:t>
      </w:r>
      <w:r w:rsidR="00C74457">
        <w:t>uit</w:t>
      </w:r>
      <w:r>
        <w:t xml:space="preserve"> de volgende diensten:</w:t>
      </w:r>
    </w:p>
    <w:p w14:paraId="3E99C0A9" w14:textId="77777777" w:rsidR="00A7159F" w:rsidRDefault="00A7159F" w:rsidP="00E401FC"/>
    <w:p w14:paraId="1423B41E" w14:textId="77777777" w:rsidR="00A7159F" w:rsidRPr="00A7159F" w:rsidRDefault="00A7159F" w:rsidP="00A7159F">
      <w:pPr>
        <w:rPr>
          <w:bCs/>
          <w:sz w:val="24"/>
          <w:szCs w:val="24"/>
        </w:rPr>
      </w:pPr>
      <w:r w:rsidRPr="00A7159F">
        <w:rPr>
          <w:bCs/>
          <w:sz w:val="24"/>
          <w:szCs w:val="24"/>
        </w:rPr>
        <w:t>Werkblokken dagopvang</w:t>
      </w:r>
    </w:p>
    <w:p w14:paraId="38C1B060" w14:textId="77777777" w:rsidR="00A7159F" w:rsidRPr="00A7159F" w:rsidRDefault="00A7159F" w:rsidP="00A7159F">
      <w:pPr>
        <w:rPr>
          <w:bCs/>
        </w:rPr>
      </w:pPr>
      <w:r w:rsidRPr="00A7159F">
        <w:rPr>
          <w:bCs/>
        </w:rPr>
        <w:br/>
      </w:r>
      <w:bookmarkStart w:id="1" w:name="_Hlk160192051"/>
      <w:r w:rsidRPr="00A7159F">
        <w:rPr>
          <w:bCs/>
        </w:rPr>
        <w:t>06.45</w:t>
      </w:r>
      <w:r w:rsidRPr="00A7159F">
        <w:rPr>
          <w:bCs/>
        </w:rPr>
        <w:tab/>
        <w:t>-</w:t>
      </w:r>
      <w:r w:rsidRPr="00A7159F">
        <w:rPr>
          <w:bCs/>
        </w:rPr>
        <w:tab/>
        <w:t>13.00</w:t>
      </w:r>
      <w:r w:rsidRPr="00A7159F">
        <w:rPr>
          <w:bCs/>
        </w:rPr>
        <w:tab/>
      </w:r>
      <w:r w:rsidRPr="00A7159F">
        <w:rPr>
          <w:bCs/>
        </w:rPr>
        <w:tab/>
        <w:t>6,25 uur</w:t>
      </w:r>
      <w:r w:rsidRPr="00A7159F">
        <w:rPr>
          <w:bCs/>
        </w:rPr>
        <w:tab/>
        <w:t>1</w:t>
      </w:r>
      <w:r w:rsidRPr="00A7159F">
        <w:rPr>
          <w:bCs/>
          <w:vertAlign w:val="superscript"/>
        </w:rPr>
        <w:t>e</w:t>
      </w:r>
      <w:r w:rsidRPr="00A7159F">
        <w:rPr>
          <w:bCs/>
        </w:rPr>
        <w:t xml:space="preserve"> opener</w:t>
      </w:r>
      <w:bookmarkEnd w:id="1"/>
    </w:p>
    <w:p w14:paraId="799825AB" w14:textId="77777777" w:rsidR="00A7159F" w:rsidRPr="00A7159F" w:rsidRDefault="00A7159F" w:rsidP="00A7159F">
      <w:pPr>
        <w:rPr>
          <w:bCs/>
        </w:rPr>
      </w:pPr>
      <w:r w:rsidRPr="00A7159F">
        <w:rPr>
          <w:bCs/>
        </w:rPr>
        <w:t>07.00</w:t>
      </w:r>
      <w:r w:rsidRPr="00A7159F">
        <w:rPr>
          <w:bCs/>
        </w:rPr>
        <w:tab/>
        <w:t>-</w:t>
      </w:r>
      <w:r w:rsidRPr="00A7159F">
        <w:rPr>
          <w:bCs/>
        </w:rPr>
        <w:tab/>
        <w:t>13.00</w:t>
      </w:r>
      <w:r w:rsidRPr="00A7159F">
        <w:rPr>
          <w:bCs/>
        </w:rPr>
        <w:tab/>
      </w:r>
      <w:r w:rsidRPr="00A7159F">
        <w:rPr>
          <w:bCs/>
        </w:rPr>
        <w:tab/>
        <w:t>6 uur</w:t>
      </w:r>
      <w:r w:rsidRPr="00A7159F">
        <w:rPr>
          <w:bCs/>
        </w:rPr>
        <w:tab/>
      </w:r>
      <w:r w:rsidRPr="00A7159F">
        <w:rPr>
          <w:bCs/>
        </w:rPr>
        <w:tab/>
        <w:t>2</w:t>
      </w:r>
      <w:r w:rsidRPr="00A7159F">
        <w:rPr>
          <w:bCs/>
          <w:vertAlign w:val="superscript"/>
        </w:rPr>
        <w:t>e</w:t>
      </w:r>
      <w:r w:rsidRPr="00A7159F">
        <w:rPr>
          <w:bCs/>
        </w:rPr>
        <w:t xml:space="preserve"> opener</w:t>
      </w:r>
    </w:p>
    <w:p w14:paraId="5CEA064F" w14:textId="77777777" w:rsidR="00A7159F" w:rsidRPr="00A7159F" w:rsidRDefault="00A7159F" w:rsidP="00A7159F">
      <w:pPr>
        <w:rPr>
          <w:bCs/>
        </w:rPr>
      </w:pPr>
      <w:r w:rsidRPr="00A7159F">
        <w:rPr>
          <w:bCs/>
        </w:rPr>
        <w:t>07.30</w:t>
      </w:r>
      <w:r w:rsidRPr="00A7159F">
        <w:rPr>
          <w:bCs/>
        </w:rPr>
        <w:tab/>
        <w:t>-</w:t>
      </w:r>
      <w:r w:rsidRPr="00A7159F">
        <w:rPr>
          <w:bCs/>
        </w:rPr>
        <w:tab/>
        <w:t>13.00</w:t>
      </w:r>
      <w:r w:rsidRPr="00A7159F">
        <w:rPr>
          <w:bCs/>
        </w:rPr>
        <w:tab/>
      </w:r>
      <w:r w:rsidRPr="00A7159F">
        <w:rPr>
          <w:bCs/>
        </w:rPr>
        <w:tab/>
        <w:t>5,5 uur</w:t>
      </w:r>
      <w:r w:rsidRPr="00A7159F">
        <w:rPr>
          <w:bCs/>
        </w:rPr>
        <w:tab/>
      </w:r>
      <w:r w:rsidRPr="00A7159F">
        <w:rPr>
          <w:bCs/>
        </w:rPr>
        <w:tab/>
        <w:t>2</w:t>
      </w:r>
      <w:r w:rsidRPr="00A7159F">
        <w:rPr>
          <w:bCs/>
          <w:vertAlign w:val="superscript"/>
        </w:rPr>
        <w:t>e</w:t>
      </w:r>
      <w:r w:rsidRPr="00A7159F">
        <w:rPr>
          <w:bCs/>
        </w:rPr>
        <w:t xml:space="preserve"> ontvangstleidster op drukke morgen</w:t>
      </w:r>
      <w:r w:rsidRPr="00A7159F">
        <w:rPr>
          <w:bCs/>
        </w:rPr>
        <w:br/>
        <w:t>08.00</w:t>
      </w:r>
      <w:r w:rsidRPr="00A7159F">
        <w:rPr>
          <w:bCs/>
        </w:rPr>
        <w:tab/>
        <w:t>-</w:t>
      </w:r>
      <w:r w:rsidRPr="00A7159F">
        <w:rPr>
          <w:bCs/>
        </w:rPr>
        <w:tab/>
        <w:t>13.00</w:t>
      </w:r>
      <w:r w:rsidRPr="00A7159F">
        <w:rPr>
          <w:bCs/>
        </w:rPr>
        <w:tab/>
      </w:r>
      <w:r w:rsidRPr="00A7159F">
        <w:rPr>
          <w:bCs/>
        </w:rPr>
        <w:tab/>
        <w:t>5 uur</w:t>
      </w:r>
      <w:r w:rsidRPr="00A7159F">
        <w:rPr>
          <w:bCs/>
        </w:rPr>
        <w:tab/>
      </w:r>
      <w:r w:rsidRPr="00A7159F">
        <w:rPr>
          <w:bCs/>
        </w:rPr>
        <w:tab/>
        <w:t>1</w:t>
      </w:r>
      <w:r w:rsidRPr="00A7159F">
        <w:rPr>
          <w:bCs/>
          <w:vertAlign w:val="superscript"/>
        </w:rPr>
        <w:t>e</w:t>
      </w:r>
      <w:r w:rsidRPr="00A7159F">
        <w:rPr>
          <w:bCs/>
        </w:rPr>
        <w:t xml:space="preserve"> leidster op dreumes of verticale groep</w:t>
      </w:r>
    </w:p>
    <w:p w14:paraId="1900E1D6" w14:textId="77777777" w:rsidR="00A7159F" w:rsidRPr="00A7159F" w:rsidRDefault="00A7159F" w:rsidP="00A7159F">
      <w:pPr>
        <w:rPr>
          <w:bCs/>
        </w:rPr>
      </w:pPr>
      <w:r w:rsidRPr="00A7159F">
        <w:rPr>
          <w:bCs/>
        </w:rPr>
        <w:t>08.30</w:t>
      </w:r>
      <w:r w:rsidRPr="00A7159F">
        <w:rPr>
          <w:bCs/>
        </w:rPr>
        <w:tab/>
        <w:t>-</w:t>
      </w:r>
      <w:r w:rsidRPr="00A7159F">
        <w:rPr>
          <w:bCs/>
        </w:rPr>
        <w:tab/>
        <w:t>13.00</w:t>
      </w:r>
      <w:r w:rsidRPr="00A7159F">
        <w:rPr>
          <w:bCs/>
        </w:rPr>
        <w:tab/>
      </w:r>
      <w:r w:rsidRPr="00A7159F">
        <w:rPr>
          <w:bCs/>
        </w:rPr>
        <w:tab/>
        <w:t>4,5 uur</w:t>
      </w:r>
      <w:r w:rsidRPr="00A7159F">
        <w:rPr>
          <w:bCs/>
        </w:rPr>
        <w:tab/>
      </w:r>
      <w:r w:rsidRPr="00A7159F">
        <w:rPr>
          <w:bCs/>
        </w:rPr>
        <w:tab/>
        <w:t>2</w:t>
      </w:r>
      <w:r w:rsidRPr="00A7159F">
        <w:rPr>
          <w:bCs/>
          <w:vertAlign w:val="superscript"/>
        </w:rPr>
        <w:t>e</w:t>
      </w:r>
      <w:r w:rsidRPr="00A7159F">
        <w:rPr>
          <w:bCs/>
        </w:rPr>
        <w:t xml:space="preserve"> leidster op drukke morgen</w:t>
      </w:r>
    </w:p>
    <w:p w14:paraId="51E4A01D" w14:textId="77777777" w:rsidR="00A7159F" w:rsidRPr="00A7159F" w:rsidRDefault="00A7159F" w:rsidP="00A7159F">
      <w:pPr>
        <w:rPr>
          <w:bCs/>
        </w:rPr>
      </w:pPr>
      <w:r w:rsidRPr="00A7159F">
        <w:rPr>
          <w:bCs/>
        </w:rPr>
        <w:br/>
        <w:t>08.30</w:t>
      </w:r>
      <w:r w:rsidRPr="00A7159F">
        <w:rPr>
          <w:bCs/>
        </w:rPr>
        <w:tab/>
        <w:t>-</w:t>
      </w:r>
      <w:r w:rsidRPr="00A7159F">
        <w:rPr>
          <w:bCs/>
        </w:rPr>
        <w:tab/>
        <w:t>17.00</w:t>
      </w:r>
      <w:r w:rsidRPr="00A7159F">
        <w:rPr>
          <w:bCs/>
        </w:rPr>
        <w:tab/>
      </w:r>
      <w:r w:rsidRPr="00A7159F">
        <w:rPr>
          <w:bCs/>
        </w:rPr>
        <w:tab/>
        <w:t>8 uur</w:t>
      </w:r>
      <w:r w:rsidRPr="00A7159F">
        <w:rPr>
          <w:bCs/>
        </w:rPr>
        <w:tab/>
      </w:r>
      <w:r w:rsidRPr="00A7159F">
        <w:rPr>
          <w:bCs/>
        </w:rPr>
        <w:tab/>
        <w:t>2</w:t>
      </w:r>
      <w:r w:rsidRPr="00A7159F">
        <w:rPr>
          <w:bCs/>
          <w:vertAlign w:val="superscript"/>
        </w:rPr>
        <w:t>e</w:t>
      </w:r>
      <w:r w:rsidRPr="00A7159F">
        <w:rPr>
          <w:bCs/>
        </w:rPr>
        <w:t xml:space="preserve"> leidster op drukke morgen + 2</w:t>
      </w:r>
      <w:r w:rsidRPr="00A7159F">
        <w:rPr>
          <w:bCs/>
          <w:vertAlign w:val="superscript"/>
        </w:rPr>
        <w:t>e</w:t>
      </w:r>
      <w:r w:rsidRPr="00A7159F">
        <w:rPr>
          <w:bCs/>
        </w:rPr>
        <w:t xml:space="preserve"> op drukke </w:t>
      </w:r>
      <w:proofErr w:type="spellStart"/>
      <w:r w:rsidRPr="00A7159F">
        <w:rPr>
          <w:bCs/>
        </w:rPr>
        <w:t>midd</w:t>
      </w:r>
      <w:proofErr w:type="spellEnd"/>
      <w:r w:rsidRPr="00A7159F">
        <w:rPr>
          <w:bCs/>
        </w:rPr>
        <w:t>.</w:t>
      </w:r>
    </w:p>
    <w:p w14:paraId="4ADF5C6A" w14:textId="77777777" w:rsidR="00A7159F" w:rsidRPr="00A7159F" w:rsidRDefault="00A7159F" w:rsidP="00A7159F">
      <w:pPr>
        <w:rPr>
          <w:bCs/>
        </w:rPr>
      </w:pPr>
      <w:r w:rsidRPr="00A7159F">
        <w:rPr>
          <w:bCs/>
        </w:rPr>
        <w:t>08.30</w:t>
      </w:r>
      <w:r w:rsidRPr="00A7159F">
        <w:rPr>
          <w:bCs/>
        </w:rPr>
        <w:tab/>
        <w:t>-</w:t>
      </w:r>
      <w:r w:rsidRPr="00A7159F">
        <w:rPr>
          <w:bCs/>
        </w:rPr>
        <w:tab/>
        <w:t>17.30</w:t>
      </w:r>
      <w:r w:rsidRPr="00A7159F">
        <w:rPr>
          <w:bCs/>
        </w:rPr>
        <w:tab/>
      </w:r>
      <w:r w:rsidRPr="00A7159F">
        <w:rPr>
          <w:bCs/>
        </w:rPr>
        <w:tab/>
        <w:t>8,5 uur</w:t>
      </w:r>
      <w:r w:rsidRPr="00A7159F">
        <w:rPr>
          <w:bCs/>
        </w:rPr>
        <w:tab/>
      </w:r>
      <w:r w:rsidRPr="00A7159F">
        <w:rPr>
          <w:bCs/>
        </w:rPr>
        <w:tab/>
        <w:t>2</w:t>
      </w:r>
      <w:r w:rsidRPr="00A7159F">
        <w:rPr>
          <w:bCs/>
          <w:vertAlign w:val="superscript"/>
        </w:rPr>
        <w:t>e</w:t>
      </w:r>
      <w:r w:rsidRPr="00A7159F">
        <w:rPr>
          <w:bCs/>
        </w:rPr>
        <w:t xml:space="preserve"> leidster op drukke morgen + laatste op middag</w:t>
      </w:r>
    </w:p>
    <w:p w14:paraId="75E92D37" w14:textId="77777777" w:rsidR="00A7159F" w:rsidRPr="00A7159F" w:rsidRDefault="00A7159F" w:rsidP="00A7159F">
      <w:pPr>
        <w:rPr>
          <w:bCs/>
        </w:rPr>
      </w:pPr>
      <w:r w:rsidRPr="00A7159F">
        <w:rPr>
          <w:bCs/>
        </w:rPr>
        <w:t>08.00</w:t>
      </w:r>
      <w:r w:rsidRPr="00A7159F">
        <w:rPr>
          <w:bCs/>
        </w:rPr>
        <w:tab/>
        <w:t>-</w:t>
      </w:r>
      <w:r w:rsidRPr="00A7159F">
        <w:rPr>
          <w:bCs/>
        </w:rPr>
        <w:tab/>
        <w:t>17.00</w:t>
      </w:r>
      <w:r w:rsidRPr="00A7159F">
        <w:rPr>
          <w:bCs/>
        </w:rPr>
        <w:tab/>
      </w:r>
      <w:r w:rsidRPr="00A7159F">
        <w:rPr>
          <w:bCs/>
        </w:rPr>
        <w:tab/>
        <w:t>8,5 uur</w:t>
      </w:r>
      <w:r w:rsidRPr="00A7159F">
        <w:rPr>
          <w:bCs/>
        </w:rPr>
        <w:tab/>
      </w:r>
      <w:r w:rsidRPr="00A7159F">
        <w:rPr>
          <w:bCs/>
        </w:rPr>
        <w:tab/>
        <w:t>1</w:t>
      </w:r>
      <w:r w:rsidRPr="00A7159F">
        <w:rPr>
          <w:bCs/>
          <w:vertAlign w:val="superscript"/>
        </w:rPr>
        <w:t>e</w:t>
      </w:r>
      <w:r w:rsidRPr="00A7159F">
        <w:rPr>
          <w:bCs/>
        </w:rPr>
        <w:t xml:space="preserve"> leidster </w:t>
      </w:r>
      <w:proofErr w:type="spellStart"/>
      <w:r w:rsidRPr="00A7159F">
        <w:rPr>
          <w:bCs/>
        </w:rPr>
        <w:t>dreu</w:t>
      </w:r>
      <w:proofErr w:type="spellEnd"/>
      <w:r w:rsidRPr="00A7159F">
        <w:rPr>
          <w:bCs/>
        </w:rPr>
        <w:t>/</w:t>
      </w:r>
      <w:proofErr w:type="spellStart"/>
      <w:r w:rsidRPr="00A7159F">
        <w:rPr>
          <w:bCs/>
        </w:rPr>
        <w:t>vert</w:t>
      </w:r>
      <w:proofErr w:type="spellEnd"/>
      <w:r w:rsidRPr="00A7159F">
        <w:rPr>
          <w:bCs/>
        </w:rPr>
        <w:t xml:space="preserve"> + 2</w:t>
      </w:r>
      <w:r w:rsidRPr="00A7159F">
        <w:rPr>
          <w:bCs/>
          <w:vertAlign w:val="superscript"/>
        </w:rPr>
        <w:t>e</w:t>
      </w:r>
      <w:r w:rsidRPr="00A7159F">
        <w:rPr>
          <w:bCs/>
        </w:rPr>
        <w:t xml:space="preserve"> op drukke middag</w:t>
      </w:r>
    </w:p>
    <w:p w14:paraId="0D78879A" w14:textId="77777777" w:rsidR="00A7159F" w:rsidRPr="00A7159F" w:rsidRDefault="00A7159F" w:rsidP="00A7159F">
      <w:pPr>
        <w:rPr>
          <w:bCs/>
        </w:rPr>
      </w:pPr>
      <w:r w:rsidRPr="00A7159F">
        <w:rPr>
          <w:bCs/>
        </w:rPr>
        <w:t>09.00*</w:t>
      </w:r>
      <w:r w:rsidRPr="00A7159F">
        <w:rPr>
          <w:bCs/>
        </w:rPr>
        <w:tab/>
        <w:t>-</w:t>
      </w:r>
      <w:r w:rsidRPr="00A7159F">
        <w:rPr>
          <w:bCs/>
        </w:rPr>
        <w:tab/>
        <w:t>18.00</w:t>
      </w:r>
      <w:r w:rsidRPr="00A7159F">
        <w:rPr>
          <w:bCs/>
        </w:rPr>
        <w:tab/>
      </w:r>
      <w:r w:rsidRPr="00A7159F">
        <w:rPr>
          <w:bCs/>
        </w:rPr>
        <w:tab/>
        <w:t>8,5 uur</w:t>
      </w:r>
      <w:r w:rsidRPr="00A7159F">
        <w:rPr>
          <w:bCs/>
        </w:rPr>
        <w:tab/>
      </w:r>
      <w:r w:rsidRPr="00A7159F">
        <w:rPr>
          <w:bCs/>
        </w:rPr>
        <w:tab/>
        <w:t>2</w:t>
      </w:r>
      <w:r w:rsidRPr="00A7159F">
        <w:rPr>
          <w:bCs/>
          <w:vertAlign w:val="superscript"/>
        </w:rPr>
        <w:t>e</w:t>
      </w:r>
      <w:r w:rsidRPr="00A7159F">
        <w:rPr>
          <w:bCs/>
        </w:rPr>
        <w:t xml:space="preserve"> leidster op (niet te) drukke morgen en sluiter</w:t>
      </w:r>
      <w:r w:rsidRPr="00A7159F">
        <w:rPr>
          <w:bCs/>
        </w:rPr>
        <w:br/>
      </w:r>
      <w:r w:rsidRPr="00A7159F">
        <w:rPr>
          <w:bCs/>
        </w:rPr>
        <w:br/>
        <w:t>12.00</w:t>
      </w:r>
      <w:r w:rsidRPr="00A7159F">
        <w:rPr>
          <w:bCs/>
        </w:rPr>
        <w:tab/>
        <w:t>-</w:t>
      </w:r>
      <w:r w:rsidRPr="00A7159F">
        <w:rPr>
          <w:bCs/>
        </w:rPr>
        <w:tab/>
        <w:t>17.00</w:t>
      </w:r>
      <w:r w:rsidRPr="00A7159F">
        <w:rPr>
          <w:bCs/>
        </w:rPr>
        <w:tab/>
      </w:r>
      <w:r w:rsidRPr="00A7159F">
        <w:rPr>
          <w:bCs/>
        </w:rPr>
        <w:tab/>
        <w:t>5 uur</w:t>
      </w:r>
      <w:r w:rsidRPr="00A7159F">
        <w:rPr>
          <w:bCs/>
        </w:rPr>
        <w:tab/>
      </w:r>
      <w:r w:rsidRPr="00A7159F">
        <w:rPr>
          <w:bCs/>
        </w:rPr>
        <w:tab/>
        <w:t>2</w:t>
      </w:r>
      <w:r w:rsidRPr="00A7159F">
        <w:rPr>
          <w:bCs/>
          <w:vertAlign w:val="superscript"/>
        </w:rPr>
        <w:t>e</w:t>
      </w:r>
      <w:r w:rsidRPr="00A7159F">
        <w:rPr>
          <w:bCs/>
        </w:rPr>
        <w:t xml:space="preserve"> leidster middag</w:t>
      </w:r>
      <w:r w:rsidRPr="00A7159F">
        <w:rPr>
          <w:bCs/>
        </w:rPr>
        <w:br/>
        <w:t>12.00</w:t>
      </w:r>
      <w:r w:rsidRPr="00A7159F">
        <w:rPr>
          <w:bCs/>
        </w:rPr>
        <w:tab/>
        <w:t>-</w:t>
      </w:r>
      <w:r w:rsidRPr="00A7159F">
        <w:rPr>
          <w:bCs/>
        </w:rPr>
        <w:tab/>
        <w:t>17.30</w:t>
      </w:r>
      <w:r w:rsidRPr="00A7159F">
        <w:rPr>
          <w:bCs/>
        </w:rPr>
        <w:tab/>
      </w:r>
      <w:r w:rsidRPr="00A7159F">
        <w:rPr>
          <w:bCs/>
        </w:rPr>
        <w:tab/>
        <w:t>5,5 uur</w:t>
      </w:r>
      <w:r w:rsidRPr="00A7159F">
        <w:rPr>
          <w:bCs/>
        </w:rPr>
        <w:tab/>
      </w:r>
      <w:r w:rsidRPr="00A7159F">
        <w:rPr>
          <w:bCs/>
        </w:rPr>
        <w:tab/>
        <w:t>laatste leidster middag</w:t>
      </w:r>
      <w:r w:rsidRPr="00A7159F">
        <w:rPr>
          <w:bCs/>
        </w:rPr>
        <w:br/>
        <w:t>12.00</w:t>
      </w:r>
      <w:r w:rsidRPr="00A7159F">
        <w:rPr>
          <w:bCs/>
        </w:rPr>
        <w:tab/>
        <w:t>-</w:t>
      </w:r>
      <w:r w:rsidRPr="00A7159F">
        <w:rPr>
          <w:bCs/>
        </w:rPr>
        <w:tab/>
        <w:t>18.00</w:t>
      </w:r>
      <w:r w:rsidRPr="00A7159F">
        <w:rPr>
          <w:bCs/>
        </w:rPr>
        <w:tab/>
      </w:r>
      <w:r w:rsidRPr="00A7159F">
        <w:rPr>
          <w:bCs/>
        </w:rPr>
        <w:tab/>
        <w:t>6 uur</w:t>
      </w:r>
      <w:r w:rsidRPr="00A7159F">
        <w:rPr>
          <w:bCs/>
        </w:rPr>
        <w:tab/>
      </w:r>
      <w:r w:rsidRPr="00A7159F">
        <w:rPr>
          <w:bCs/>
        </w:rPr>
        <w:tab/>
        <w:t>sluiter</w:t>
      </w:r>
    </w:p>
    <w:p w14:paraId="343EC329" w14:textId="77777777" w:rsidR="00A7159F" w:rsidRDefault="00A7159F" w:rsidP="00E401FC"/>
    <w:p w14:paraId="34B93E3F" w14:textId="61AB15C0" w:rsidR="00820AB7" w:rsidRDefault="00820AB7" w:rsidP="00E401FC">
      <w:r>
        <w:t>Alleen leidsters die minimaal 8 uur per dag werken, hebben een half uur lunchpauze.</w:t>
      </w:r>
    </w:p>
    <w:p w14:paraId="275EF052" w14:textId="77777777" w:rsidR="00820AB7" w:rsidRDefault="00820AB7" w:rsidP="00E401FC"/>
    <w:p w14:paraId="6072CD4C" w14:textId="77777777" w:rsidR="00C74457" w:rsidRDefault="00A7159F" w:rsidP="00E401FC">
      <w:r>
        <w:t>Behoudens enkele lang lopende contracten, hanteren we arbeidscontracten voor minimaal 24 uur per week, verdeeld over minimaal 4 dagen per week. Bij voorkeur sluiten wij contracten voor meer uren en 5 dagen per week. Hiermee willen we bevorderen, dat de kinderen, zoveel mogelijk, dezelfde leidsters zien. Verder achten we het voor de algehele kwaliteit van ons werk beter</w:t>
      </w:r>
      <w:r w:rsidR="00C74457">
        <w:t xml:space="preserve">, dat leidsters op de hoogte zijn van wat er in de gehele week speelt. </w:t>
      </w:r>
    </w:p>
    <w:p w14:paraId="7B08C4DA" w14:textId="77777777" w:rsidR="00C74457" w:rsidRDefault="00C74457" w:rsidP="00E401FC"/>
    <w:p w14:paraId="1BAD54B3" w14:textId="77777777" w:rsidR="00C74457" w:rsidRDefault="00C74457" w:rsidP="00E401FC">
      <w:r>
        <w:t>Via bovenstaande diensten, zetten we leidsters in overeenkomstig bijlage 1 onderdeel a van het Besluit Kwaliteit Kinderopvang.</w:t>
      </w:r>
    </w:p>
    <w:p w14:paraId="1C69993D" w14:textId="0EA21F71" w:rsidR="00E401FC" w:rsidRDefault="00E60621" w:rsidP="00E401FC">
      <w:r>
        <w:t xml:space="preserve">De inzet van leidsters kan per dag en per week wisselen, omdat het aantal kinderen kan wisselen. Het komt immers regelmatig voor dat nieuwe kinderen starten, opvangschema’s wijzigen en kinderen vertrekken. Ook kunnen ouders melden dat hun kind één of meerdere keren niet komt. </w:t>
      </w:r>
      <w:r w:rsidR="00584DC2">
        <w:t>Met deze wijzigingen wordt in de weekplanningen van personeel rekening gehouden. Bij een late afmelding kan de personeelsinzet ook in de loop van een week worden aangepast.</w:t>
      </w:r>
    </w:p>
    <w:p w14:paraId="2D73F74E" w14:textId="77777777" w:rsidR="00584DC2" w:rsidRDefault="00584DC2" w:rsidP="00E401FC"/>
    <w:p w14:paraId="2E601B55" w14:textId="275BF6EB" w:rsidR="00584DC2" w:rsidRDefault="00584DC2" w:rsidP="00E401FC">
      <w:r>
        <w:t xml:space="preserve">Aangezien de personeelsplanning dus niet </w:t>
      </w:r>
      <w:r w:rsidR="00B0495D">
        <w:t xml:space="preserve">vele maanden ongewijzigd blijft, zoals de wetgever lijkt </w:t>
      </w:r>
      <w:r w:rsidR="00820AB7">
        <w:t>te veronderstellen</w:t>
      </w:r>
      <w:r w:rsidR="00465A21">
        <w:t>, maken wij de wekelijkse personeelsplanningen onderdeel van dit beleidsplan. Deze planningen liggen, eventueel geanonimiseerd, voor ouders en controleurs, ter inzage op het kinderdagverblijf.</w:t>
      </w:r>
    </w:p>
    <w:p w14:paraId="5852ABA0" w14:textId="4F859477" w:rsidR="00820AB7" w:rsidRDefault="00820AB7">
      <w:r>
        <w:br w:type="page"/>
      </w:r>
    </w:p>
    <w:p w14:paraId="529D8A26" w14:textId="77777777" w:rsidR="00E60621" w:rsidRDefault="00E60621" w:rsidP="00E401FC"/>
    <w:p w14:paraId="478F1E28" w14:textId="08E2F881" w:rsidR="00695C2F" w:rsidRPr="008B0CE2" w:rsidRDefault="00695C2F" w:rsidP="00695C2F">
      <w:pPr>
        <w:rPr>
          <w:b/>
          <w:bCs/>
        </w:rPr>
      </w:pPr>
      <w:r w:rsidRPr="008B0CE2">
        <w:rPr>
          <w:b/>
          <w:bCs/>
        </w:rPr>
        <w:t>Artikel 9 lid 9 (Stabiliteit van de opvang kdv)</w:t>
      </w:r>
    </w:p>
    <w:p w14:paraId="2E085E25" w14:textId="77777777" w:rsidR="00695C2F" w:rsidRPr="00695C2F" w:rsidRDefault="00695C2F" w:rsidP="00695C2F">
      <w:pPr>
        <w:rPr>
          <w:b/>
          <w:bCs/>
        </w:rPr>
      </w:pPr>
      <w:r w:rsidRPr="00695C2F">
        <w:rPr>
          <w:b/>
          <w:bCs/>
        </w:rPr>
        <w:t>Opvang in andere stamgroep, dan de eigen stamgroep.</w:t>
      </w:r>
    </w:p>
    <w:p w14:paraId="121073D5" w14:textId="77777777" w:rsidR="00695C2F" w:rsidRDefault="00695C2F" w:rsidP="00695C2F"/>
    <w:p w14:paraId="3A4698A1" w14:textId="4B240CB4" w:rsidR="00695C2F" w:rsidRDefault="00695C2F" w:rsidP="00695C2F">
      <w:pPr>
        <w:numPr>
          <w:ilvl w:val="0"/>
          <w:numId w:val="21"/>
        </w:numPr>
      </w:pPr>
      <w:r>
        <w:t>Kinderen van de dreumesgroep, die ’s morgens tussen 7.00 en 8.00 arriveren, worden ontvangen in het peuterlokaal. Om 8.00 uur worden ze door hun leidster opgehaald en gaan ze naar hun eigen groepsruimte. Dit gebeurt op alle dagen van de week.</w:t>
      </w:r>
      <w:r w:rsidR="00536782">
        <w:br/>
      </w:r>
    </w:p>
    <w:p w14:paraId="4D3A282C" w14:textId="22F9DBC3" w:rsidR="00536782" w:rsidRDefault="00536782" w:rsidP="00536782">
      <w:pPr>
        <w:numPr>
          <w:ilvl w:val="0"/>
          <w:numId w:val="21"/>
        </w:numPr>
      </w:pPr>
      <w:r>
        <w:t>Kinderen van de verticale groep, die ’s morgens tussen 7.00 en 8.00 arriveren, worden ontvangen in het peuterlokaal. Om 8.00 uur worden ze door hun leidster opgehaald en gaan ze naar hun eigen groepsruimte. Dit gebeurt op dinsdag en donderdag.</w:t>
      </w:r>
    </w:p>
    <w:p w14:paraId="415A248A" w14:textId="77777777" w:rsidR="00695C2F" w:rsidRDefault="00695C2F" w:rsidP="00695C2F">
      <w:pPr>
        <w:ind w:left="720"/>
      </w:pPr>
    </w:p>
    <w:p w14:paraId="3A38A9FC" w14:textId="7F751E2B" w:rsidR="00536782" w:rsidRDefault="00695C2F" w:rsidP="00695C2F">
      <w:pPr>
        <w:numPr>
          <w:ilvl w:val="0"/>
          <w:numId w:val="21"/>
        </w:numPr>
      </w:pPr>
      <w:bookmarkStart w:id="2" w:name="_Hlk159934961"/>
      <w:r>
        <w:t>Kinderen van de dreumesgroep worden</w:t>
      </w:r>
      <w:r w:rsidR="00536782">
        <w:t xml:space="preserve"> op vrijdagmiddag,</w:t>
      </w:r>
      <w:r>
        <w:t xml:space="preserve"> </w:t>
      </w:r>
      <w:r w:rsidR="00536782">
        <w:t xml:space="preserve">samen met de peuters, </w:t>
      </w:r>
      <w:r>
        <w:t>in het peuterlokaal opgevangen</w:t>
      </w:r>
      <w:r w:rsidR="00536782">
        <w:t>.</w:t>
      </w:r>
    </w:p>
    <w:p w14:paraId="1DE89A53" w14:textId="77777777" w:rsidR="00695C2F" w:rsidRDefault="00695C2F" w:rsidP="00536782"/>
    <w:bookmarkEnd w:id="2"/>
    <w:p w14:paraId="11AB8AAA" w14:textId="18968F70" w:rsidR="00536782" w:rsidRDefault="00536782" w:rsidP="00536782">
      <w:pPr>
        <w:numPr>
          <w:ilvl w:val="0"/>
          <w:numId w:val="21"/>
        </w:numPr>
      </w:pPr>
      <w:r>
        <w:t>Kinderen van de verticale groep worden op maandag, woensdag en vrijdag, samen met de peuters, in het peuterlokaal opgevangen.</w:t>
      </w:r>
    </w:p>
    <w:p w14:paraId="36F6B52C" w14:textId="7B6E3F76" w:rsidR="00572592" w:rsidRDefault="00820AB7" w:rsidP="00A97A27">
      <w:r>
        <w:br/>
      </w:r>
      <w:r w:rsidR="00695C2F">
        <w:t>We gebruiken formulieren, waarmee de ouders toestemming geven voor opvang in 1 andere stamgroep dan de eigen stamgroep.</w:t>
      </w:r>
    </w:p>
    <w:p w14:paraId="70BE607F" w14:textId="77777777" w:rsidR="00820AB7" w:rsidRDefault="00820AB7" w:rsidP="00A97A27"/>
    <w:p w14:paraId="69A7DEF4" w14:textId="77777777" w:rsidR="00820AB7" w:rsidRDefault="00820AB7" w:rsidP="00A97A27"/>
    <w:p w14:paraId="29246016" w14:textId="77777777" w:rsidR="00F00C67" w:rsidRPr="00DD4911" w:rsidRDefault="00F00C67" w:rsidP="00F00C67">
      <w:pPr>
        <w:ind w:left="320" w:hanging="320"/>
        <w:rPr>
          <w:b/>
          <w:bCs/>
        </w:rPr>
      </w:pPr>
      <w:r w:rsidRPr="00DD4911">
        <w:rPr>
          <w:b/>
          <w:bCs/>
        </w:rPr>
        <w:t>Artikel 3.2.e</w:t>
      </w:r>
    </w:p>
    <w:p w14:paraId="7386E22A" w14:textId="77777777" w:rsidR="00F00C67" w:rsidRPr="00DD4911" w:rsidRDefault="00F00C67" w:rsidP="00F00C67">
      <w:pPr>
        <w:ind w:left="320" w:hanging="320"/>
        <w:rPr>
          <w:rFonts w:cs="Arial"/>
          <w:b/>
          <w:bCs/>
        </w:rPr>
      </w:pPr>
      <w:r w:rsidRPr="00DD4911">
        <w:rPr>
          <w:rFonts w:cs="Arial"/>
          <w:b/>
          <w:bCs/>
        </w:rPr>
        <w:t xml:space="preserve">De wijze waarop kinderen kunnen wennen aan een nieuwe stamgroep waarin zij zullen worden </w:t>
      </w:r>
    </w:p>
    <w:p w14:paraId="189F4B9D" w14:textId="77777777" w:rsidR="00F00C67" w:rsidRPr="00DD4911" w:rsidRDefault="00F00C67" w:rsidP="00F00C67">
      <w:pPr>
        <w:ind w:left="320" w:hanging="320"/>
        <w:rPr>
          <w:b/>
          <w:bCs/>
        </w:rPr>
      </w:pPr>
      <w:r w:rsidRPr="00DD4911">
        <w:rPr>
          <w:rFonts w:cs="Arial"/>
          <w:b/>
          <w:bCs/>
        </w:rPr>
        <w:t>opgevangen</w:t>
      </w:r>
    </w:p>
    <w:p w14:paraId="32247E4F" w14:textId="77777777" w:rsidR="00F00C67" w:rsidRDefault="00F00C67" w:rsidP="00812952">
      <w:pPr>
        <w:ind w:left="320" w:hanging="320"/>
        <w:rPr>
          <w:b/>
          <w:bCs/>
        </w:rPr>
      </w:pPr>
    </w:p>
    <w:p w14:paraId="3D0E5FFC" w14:textId="77777777" w:rsidR="00C6341F" w:rsidRDefault="00C6341F" w:rsidP="00C6341F">
      <w:r>
        <w:t>Nieuwe kinderen</w:t>
      </w:r>
    </w:p>
    <w:p w14:paraId="6B8524BB" w14:textId="77777777" w:rsidR="00C6341F" w:rsidRDefault="00C6341F" w:rsidP="00C6341F">
      <w:r>
        <w:t>Het wennen van kinderen, die voor het eerst naar ons kinderdagverblijf komen, is inbegrepen bij de overeenkomst die wij met de ouders sluiten. Voorafgaand aan de daadwerkelijke opvang, kunnen deze kinderen twee keer een deel van een ochtend of middag komen wennen. Het is gebruikelijk dat ze pas komen nadat de andere kinderen zijn gebracht en meestal vertrekken ze ook weer voordat de andere kinderen worden opgehaald. De eerste keer mag één van de ouders de hele tijd aanwezig zijn. De tweede keer is de ouder meestal alleen het eerste uur aanwezig. We houden hierbij rekening met gedrag en reacties van het kind.</w:t>
      </w:r>
    </w:p>
    <w:p w14:paraId="6DDF0022" w14:textId="77777777" w:rsidR="00C6341F" w:rsidRDefault="00C6341F" w:rsidP="00C6341F"/>
    <w:p w14:paraId="1F150F44" w14:textId="77777777" w:rsidR="00C6341F" w:rsidRDefault="00C6341F" w:rsidP="00C6341F">
      <w:r>
        <w:t>Overgang naar andere groep</w:t>
      </w:r>
    </w:p>
    <w:p w14:paraId="05F7615F" w14:textId="77777777" w:rsidR="00C6341F" w:rsidRDefault="00C6341F" w:rsidP="00C6341F">
      <w:bookmarkStart w:id="3" w:name="_Hlk160287110"/>
      <w:r>
        <w:t>Op basis van leeftijd, gedrag en de gebleken behoeftes van het kind, stellen wij ouders voor om een kind naar een andere groep over te plaatsen. Ouders kunnen dit ook zelf voorstellen. Wanneer in overleg met de ouders wordt besloten een kind over te plaatsen, krijgt het eerst gelegenheid om aan de nieuwe groep te wennen. Ook dit gebeurt in 2 fases. De eerste keer gaat een kind, met zijn vaste leidster, een uurtje bij de nieuwe groep op visite. Een volgende dag wordt het kind, buiten de drukte van het brengen en halen, door zijn eigen leidster naar de nieuwe groep gebracht. Zonodig blijft ze nog even aanwezig.</w:t>
      </w:r>
    </w:p>
    <w:bookmarkEnd w:id="3"/>
    <w:p w14:paraId="7E5F3FCA" w14:textId="77777777" w:rsidR="00F00C67" w:rsidRDefault="00F00C67" w:rsidP="00812952">
      <w:pPr>
        <w:ind w:left="320" w:hanging="320"/>
        <w:rPr>
          <w:b/>
          <w:bCs/>
        </w:rPr>
      </w:pPr>
    </w:p>
    <w:p w14:paraId="271F3720" w14:textId="5A7BCE15" w:rsidR="00820AB7" w:rsidRDefault="00820AB7">
      <w:pPr>
        <w:rPr>
          <w:b/>
          <w:bCs/>
        </w:rPr>
      </w:pPr>
      <w:r>
        <w:rPr>
          <w:b/>
          <w:bCs/>
        </w:rPr>
        <w:br w:type="page"/>
      </w:r>
    </w:p>
    <w:p w14:paraId="558B474E" w14:textId="28B327EA" w:rsidR="003707F5" w:rsidRDefault="00F00C67" w:rsidP="003707F5">
      <w:pPr>
        <w:ind w:left="320" w:hanging="320"/>
        <w:rPr>
          <w:b/>
          <w:bCs/>
        </w:rPr>
      </w:pPr>
      <w:r>
        <w:rPr>
          <w:b/>
          <w:bCs/>
        </w:rPr>
        <w:lastRenderedPageBreak/>
        <w:t>Artikel 3.3.a</w:t>
      </w:r>
      <w:r w:rsidR="00D54C5E">
        <w:rPr>
          <w:b/>
          <w:bCs/>
        </w:rPr>
        <w:t xml:space="preserve"> </w:t>
      </w:r>
    </w:p>
    <w:p w14:paraId="0A5A8B18" w14:textId="68212455" w:rsidR="00540957" w:rsidRPr="00820AB7" w:rsidRDefault="00540957" w:rsidP="00820AB7">
      <w:pPr>
        <w:pStyle w:val="Geenafstand"/>
        <w:rPr>
          <w:b/>
          <w:bCs/>
        </w:rPr>
      </w:pPr>
      <w:r w:rsidRPr="00820AB7">
        <w:rPr>
          <w:b/>
          <w:bCs/>
        </w:rPr>
        <w:t>De kaders waarbinnen</w:t>
      </w:r>
      <w:r w:rsidR="00820AB7">
        <w:rPr>
          <w:b/>
          <w:bCs/>
        </w:rPr>
        <w:t>,</w:t>
      </w:r>
      <w:r w:rsidRPr="00820AB7">
        <w:rPr>
          <w:b/>
          <w:bCs/>
        </w:rPr>
        <w:t xml:space="preserve"> met inachtneming van artikel 7 vierde lid, verantwoord afgeweken</w:t>
      </w:r>
      <w:r w:rsidR="009573DF" w:rsidRPr="00820AB7">
        <w:rPr>
          <w:b/>
          <w:bCs/>
        </w:rPr>
        <w:t xml:space="preserve"> kan worden van de personele inzet, bedoeld in artikel 7 tweede lid</w:t>
      </w:r>
    </w:p>
    <w:p w14:paraId="48A88BDD" w14:textId="77777777" w:rsidR="00D54C5E" w:rsidRPr="009573DF" w:rsidRDefault="00D54C5E" w:rsidP="009573DF">
      <w:pPr>
        <w:ind w:left="318" w:hanging="318"/>
      </w:pPr>
    </w:p>
    <w:p w14:paraId="7ED018CD" w14:textId="00D3CB69" w:rsidR="00FD6641" w:rsidRDefault="00FD6641" w:rsidP="00FD6641">
      <w:r>
        <w:t xml:space="preserve">Op een aantal momenten van de dag zijn er minder leidsters op de groep. Dit gebeurt niet langer dan 3 uur per dag. </w:t>
      </w:r>
      <w:r>
        <w:br/>
        <w:t>Als we afwijken van de BKR, blijft minimaal de helft van het vereiste aantal leidsters op de groep aanwezig. Wij wijken af aan het begin van de dag</w:t>
      </w:r>
      <w:r w:rsidR="00EE1FBA">
        <w:t xml:space="preserve"> (7.30 – 8.30)</w:t>
      </w:r>
      <w:r>
        <w:t xml:space="preserve"> en tijdens de </w:t>
      </w:r>
      <w:r w:rsidR="004F7E86">
        <w:t>lunch</w:t>
      </w:r>
      <w:r>
        <w:t>pauzes van leidsters</w:t>
      </w:r>
      <w:r w:rsidR="00820AB7">
        <w:t xml:space="preserve"> met lange diensten</w:t>
      </w:r>
      <w:r w:rsidR="004F7E86">
        <w:t xml:space="preserve">. </w:t>
      </w:r>
      <w:r>
        <w:t xml:space="preserve"> De afwijkingen aan het begin van de dag, blijken uit het personeelsrooster</w:t>
      </w:r>
      <w:r w:rsidR="004F7E86">
        <w:t xml:space="preserve">. </w:t>
      </w:r>
      <w:r w:rsidR="00EE1FBA">
        <w:br/>
      </w:r>
      <w:r w:rsidR="004F7E86">
        <w:t>De leidsters van een groep nemen</w:t>
      </w:r>
      <w:r w:rsidR="001C2DC4">
        <w:t>, voor zover zij een lange dienst hebben,</w:t>
      </w:r>
      <w:r w:rsidR="004F7E86">
        <w:t xml:space="preserve"> afwisselend </w:t>
      </w:r>
      <w:r w:rsidR="001C2DC4">
        <w:t xml:space="preserve">een half uur </w:t>
      </w:r>
      <w:r w:rsidR="004F7E86">
        <w:t>lunchpauze. Het tijdstip is afhankelijk van de behoefte aan aandacht van kinderen en hun ouders.</w:t>
      </w:r>
      <w:r w:rsidR="002C5EE1">
        <w:t xml:space="preserve"> </w:t>
      </w:r>
      <w:r w:rsidR="002565C2">
        <w:t>Zonodig lunchen leidsters op de groep. L</w:t>
      </w:r>
      <w:r w:rsidR="002C5EE1">
        <w:t>unchpauzes</w:t>
      </w:r>
      <w:r w:rsidR="002565C2">
        <w:t xml:space="preserve"> buiten de groepsruimte</w:t>
      </w:r>
      <w:r w:rsidR="002C5EE1">
        <w:t xml:space="preserve"> worden op de daglijsten genoteerd.</w:t>
      </w:r>
      <w:r w:rsidR="00EE1FBA">
        <w:t xml:space="preserve"> De reguliere lunchpauzes worden genomen tussen 12.00 en 14.00 uur.</w:t>
      </w:r>
    </w:p>
    <w:p w14:paraId="132B6652" w14:textId="01EF0277" w:rsidR="00FD6641" w:rsidRDefault="00820AB7" w:rsidP="00FD6641">
      <w:r>
        <w:t>Tijdens verminderde inzet van leidsters, ligt de nadruk op wat rustiger activiteiten aan tafel of in een speelhoek.</w:t>
      </w:r>
    </w:p>
    <w:p w14:paraId="30D37D31" w14:textId="77777777" w:rsidR="00820AB7" w:rsidRDefault="00820AB7" w:rsidP="00FD6641"/>
    <w:p w14:paraId="5BCC0DD8" w14:textId="763D0DD3" w:rsidR="00FD6641" w:rsidRDefault="002C5EE1" w:rsidP="00FD6641">
      <w:r>
        <w:t>Onze pedagogische afwegingen die daarbij gelden zijn:</w:t>
      </w:r>
    </w:p>
    <w:p w14:paraId="54B4C369" w14:textId="77777777" w:rsidR="002C5EE1" w:rsidRDefault="002C5EE1" w:rsidP="00FD6641"/>
    <w:p w14:paraId="25DBCE1E" w14:textId="42FB1241" w:rsidR="002C5EE1" w:rsidRDefault="002C5EE1" w:rsidP="00FD6641">
      <w:r>
        <w:t>Kinderen worden op verschillende tijden gebracht en gehaald. Aan het begin en eind van de dag is daarom maar een deel van het aantal kinderen aanwezig. Groepsactiviteiten starten pas wanneer alle kinderen er zijn. Deze activiteiten komen dan niet in het gedrang door verminderde inzet van leidsters.</w:t>
      </w:r>
    </w:p>
    <w:p w14:paraId="2F47A3E2" w14:textId="77777777" w:rsidR="002C5EE1" w:rsidRDefault="002C5EE1" w:rsidP="00FD6641"/>
    <w:p w14:paraId="0593D725" w14:textId="6ADD55E0" w:rsidR="002C5EE1" w:rsidRDefault="002C5EE1" w:rsidP="00FD6641">
      <w:r>
        <w:t>Tijdens de lunchpauzes</w:t>
      </w:r>
      <w:r w:rsidR="002565C2">
        <w:t xml:space="preserve"> van de leidsters liggen veel kinderen te slapen of te rusten. Hierdoor zijn er minder actieve kinderen op de groep. De individuele aandacht kan dan met minder leidsters gewaarborgd blijven. </w:t>
      </w:r>
    </w:p>
    <w:p w14:paraId="2B9CD4E7" w14:textId="77777777" w:rsidR="009573DF" w:rsidRPr="009573DF" w:rsidRDefault="009573DF" w:rsidP="009573DF">
      <w:pPr>
        <w:ind w:left="318" w:hanging="318"/>
      </w:pPr>
    </w:p>
    <w:p w14:paraId="7F57A379" w14:textId="77777777" w:rsidR="00D54C5E" w:rsidRPr="009573DF" w:rsidRDefault="00D54C5E" w:rsidP="00812952">
      <w:pPr>
        <w:ind w:left="320" w:hanging="320"/>
      </w:pPr>
    </w:p>
    <w:p w14:paraId="47E790EB" w14:textId="77777777" w:rsidR="00F00C67" w:rsidRDefault="003707F5" w:rsidP="00812952">
      <w:pPr>
        <w:ind w:left="320" w:hanging="320"/>
        <w:rPr>
          <w:b/>
          <w:bCs/>
        </w:rPr>
      </w:pPr>
      <w:r>
        <w:rPr>
          <w:b/>
          <w:bCs/>
        </w:rPr>
        <w:t>Artikel 3.3.b</w:t>
      </w:r>
    </w:p>
    <w:p w14:paraId="19AF6DBA" w14:textId="77777777" w:rsidR="003707F5" w:rsidRPr="003707F5" w:rsidRDefault="003707F5" w:rsidP="003707F5">
      <w:pPr>
        <w:widowControl w:val="0"/>
        <w:autoSpaceDE w:val="0"/>
        <w:autoSpaceDN w:val="0"/>
        <w:adjustRightInd w:val="0"/>
        <w:rPr>
          <w:rFonts w:cs="Arial"/>
          <w:b/>
          <w:bCs/>
        </w:rPr>
      </w:pPr>
      <w:r w:rsidRPr="003707F5">
        <w:rPr>
          <w:rFonts w:cs="Arial"/>
          <w:b/>
          <w:bCs/>
        </w:rPr>
        <w:t xml:space="preserve">De aard en de organisatie van de activiteiten waarbij kinderen de stamgroep of de </w:t>
      </w:r>
      <w:proofErr w:type="spellStart"/>
      <w:r>
        <w:rPr>
          <w:rFonts w:cs="Arial"/>
          <w:b/>
          <w:bCs/>
        </w:rPr>
        <w:t>stamgroepruimte</w:t>
      </w:r>
      <w:proofErr w:type="spellEnd"/>
      <w:r>
        <w:rPr>
          <w:rFonts w:cs="Arial"/>
          <w:b/>
          <w:bCs/>
        </w:rPr>
        <w:t xml:space="preserve"> kunnen verlaten.</w:t>
      </w:r>
    </w:p>
    <w:p w14:paraId="0085D204" w14:textId="3900A19D" w:rsidR="00C6341F" w:rsidRDefault="00C6341F" w:rsidP="00C6341F">
      <w:r>
        <w:t>Kinderen van de dagopvang verlaten hun groepen om naar het toilet te gaan. Dit gebeurt onder begeleiding van een leidster.</w:t>
      </w:r>
    </w:p>
    <w:p w14:paraId="28D6A385" w14:textId="45D89571" w:rsidR="00C6341F" w:rsidRDefault="00C6341F" w:rsidP="00C6341F">
      <w:r>
        <w:t>Alle kinderen kunnen hun groepen verlaten om op onze eigen omheinde speelplaats te spelen. Ook dit gebeurt onder toezicht van leidsters</w:t>
      </w:r>
      <w:r w:rsidR="00932F06">
        <w:t>.</w:t>
      </w:r>
    </w:p>
    <w:p w14:paraId="023FFC81" w14:textId="77777777" w:rsidR="00C6341F" w:rsidRDefault="00C6341F" w:rsidP="00812952">
      <w:pPr>
        <w:ind w:left="320" w:hanging="320"/>
        <w:rPr>
          <w:b/>
          <w:bCs/>
        </w:rPr>
      </w:pPr>
    </w:p>
    <w:p w14:paraId="6BC68D25" w14:textId="77777777" w:rsidR="00C6341F" w:rsidRDefault="00C6341F" w:rsidP="00812952">
      <w:pPr>
        <w:ind w:left="320" w:hanging="320"/>
        <w:rPr>
          <w:b/>
          <w:bCs/>
        </w:rPr>
      </w:pPr>
    </w:p>
    <w:p w14:paraId="3B21ABB2" w14:textId="77777777" w:rsidR="003707F5" w:rsidRDefault="003707F5" w:rsidP="00812952">
      <w:pPr>
        <w:ind w:left="320" w:hanging="320"/>
        <w:rPr>
          <w:b/>
          <w:bCs/>
        </w:rPr>
      </w:pPr>
      <w:r>
        <w:rPr>
          <w:b/>
          <w:bCs/>
        </w:rPr>
        <w:t>Artikel 3.3.c</w:t>
      </w:r>
    </w:p>
    <w:p w14:paraId="15C4A1C2" w14:textId="77777777" w:rsidR="003707F5" w:rsidRDefault="003707F5" w:rsidP="003707F5">
      <w:pPr>
        <w:ind w:left="320" w:hanging="320"/>
        <w:rPr>
          <w:rFonts w:cs="Arial"/>
          <w:b/>
          <w:bCs/>
        </w:rPr>
      </w:pPr>
      <w:r w:rsidRPr="003707F5">
        <w:rPr>
          <w:rFonts w:cs="Arial"/>
          <w:b/>
          <w:bCs/>
        </w:rPr>
        <w:t xml:space="preserve">Het beleid ten aanzien van het gebruik kunnen maken van dagopvang gedurende extra </w:t>
      </w:r>
    </w:p>
    <w:p w14:paraId="337E5E01" w14:textId="77777777" w:rsidR="003707F5" w:rsidRPr="003707F5" w:rsidRDefault="003707F5" w:rsidP="003707F5">
      <w:pPr>
        <w:ind w:left="320" w:hanging="320"/>
        <w:rPr>
          <w:b/>
          <w:bCs/>
        </w:rPr>
      </w:pPr>
      <w:r w:rsidRPr="003707F5">
        <w:rPr>
          <w:rFonts w:cs="Arial"/>
          <w:b/>
          <w:bCs/>
        </w:rPr>
        <w:t>dagdelen.</w:t>
      </w:r>
    </w:p>
    <w:p w14:paraId="34BC94FB" w14:textId="77777777" w:rsidR="00C6341F" w:rsidRDefault="00C6341F" w:rsidP="00C6341F">
      <w:r>
        <w:t>Ouders kunnen incidentele extra opvang, buitenom het vaste omvangschema, aanvragen. Wij gaan hiermee akkoord, indien dat geen inzet van extra personeel vergt. Deze opvang wordt verzorgd in de gebruikelijke groepsruimte van het kind.</w:t>
      </w:r>
    </w:p>
    <w:p w14:paraId="32B8504E" w14:textId="77777777" w:rsidR="009573DF" w:rsidRDefault="009573DF" w:rsidP="00C6341F">
      <w:pPr>
        <w:ind w:left="320" w:hanging="320"/>
        <w:rPr>
          <w:b/>
          <w:bCs/>
        </w:rPr>
      </w:pPr>
    </w:p>
    <w:p w14:paraId="08A8D81D" w14:textId="4AE44859" w:rsidR="003707F5" w:rsidRDefault="00880CE2" w:rsidP="00C6341F">
      <w:pPr>
        <w:ind w:left="320" w:hanging="320"/>
        <w:rPr>
          <w:b/>
          <w:bCs/>
        </w:rPr>
      </w:pPr>
      <w:bookmarkStart w:id="4" w:name="_Hlk160290970"/>
      <w:r>
        <w:rPr>
          <w:b/>
          <w:bCs/>
        </w:rPr>
        <w:t>Artikel 3.3.d</w:t>
      </w:r>
    </w:p>
    <w:p w14:paraId="50777A1F" w14:textId="77777777" w:rsidR="00880CE2" w:rsidRPr="00880CE2" w:rsidRDefault="00880CE2" w:rsidP="00880CE2">
      <w:pPr>
        <w:widowControl w:val="0"/>
        <w:autoSpaceDE w:val="0"/>
        <w:autoSpaceDN w:val="0"/>
        <w:adjustRightInd w:val="0"/>
        <w:rPr>
          <w:rFonts w:cs="Arial"/>
          <w:b/>
          <w:bCs/>
        </w:rPr>
      </w:pPr>
      <w:r w:rsidRPr="00880CE2">
        <w:rPr>
          <w:b/>
          <w:bCs/>
        </w:rPr>
        <w:t>D</w:t>
      </w:r>
      <w:r w:rsidRPr="00880CE2">
        <w:rPr>
          <w:rFonts w:cs="Arial"/>
          <w:b/>
          <w:bCs/>
        </w:rPr>
        <w:t>e taken die beroepskrachten in opleiding, stagiairs en vrijwilligers in de dagopvang kunnen uitvoeren en de wijze waarop zij hierbij worden begeleid.</w:t>
      </w:r>
    </w:p>
    <w:p w14:paraId="710FD0A9" w14:textId="77777777" w:rsidR="00C6341F" w:rsidRDefault="00C6341F" w:rsidP="00577F65">
      <w:r>
        <w:t xml:space="preserve">Stagiaires mogen, onder toezicht van een beroepskracht, bepaalde eenvoudige werkzaamheden uitvoeren. Welke </w:t>
      </w:r>
      <w:bookmarkEnd w:id="4"/>
      <w:r>
        <w:t xml:space="preserve">handelingen een stagiaire kan en mag uitvoeren wordt beoordeeld door 2 leidsters en de </w:t>
      </w:r>
      <w:r w:rsidR="00577F65">
        <w:t>vestigingsmanager</w:t>
      </w:r>
      <w:r>
        <w:t>. Op een speciaal formulier zetten zij hun paraaf bij de betreffende handelingen. Dit formulier is op de betreffende groep aanwezig, zodat ook andere leidsters weten welke handelingen de stagiaire kan en mag uitvoeren. Stagiaires zijn verplicht om de werkinstructies van de betreffende groep door te nemen. Stagiaires zijn verplicht om een zogenaamde Stommiteitenli</w:t>
      </w:r>
      <w:r w:rsidR="0028039D">
        <w:t xml:space="preserve">jst door te nemen. </w:t>
      </w:r>
    </w:p>
    <w:p w14:paraId="06C4CCE6" w14:textId="77777777" w:rsidR="00C6341F" w:rsidRDefault="00C6341F" w:rsidP="00812952">
      <w:pPr>
        <w:ind w:left="320" w:hanging="320"/>
        <w:rPr>
          <w:b/>
          <w:bCs/>
        </w:rPr>
      </w:pPr>
    </w:p>
    <w:p w14:paraId="46F53D71" w14:textId="77777777" w:rsidR="00C6341F" w:rsidRPr="00C6341F" w:rsidRDefault="00C6341F" w:rsidP="00812952">
      <w:pPr>
        <w:ind w:left="320" w:hanging="320"/>
      </w:pPr>
      <w:r w:rsidRPr="00C6341F">
        <w:t>Er zijn geen beroepskrachten in opleiding en ook geen vrijwilligers.</w:t>
      </w:r>
    </w:p>
    <w:p w14:paraId="4942E022" w14:textId="77777777" w:rsidR="00C6341F" w:rsidRDefault="00C6341F" w:rsidP="00812952">
      <w:pPr>
        <w:ind w:left="320" w:hanging="320"/>
        <w:rPr>
          <w:b/>
          <w:bCs/>
        </w:rPr>
      </w:pPr>
    </w:p>
    <w:p w14:paraId="259D4827" w14:textId="2CFFC403" w:rsidR="001C2DC4" w:rsidRDefault="001C2DC4">
      <w:pPr>
        <w:rPr>
          <w:b/>
          <w:bCs/>
        </w:rPr>
      </w:pPr>
      <w:r>
        <w:rPr>
          <w:b/>
          <w:bCs/>
        </w:rPr>
        <w:br w:type="page"/>
      </w:r>
    </w:p>
    <w:p w14:paraId="7A09AA9A" w14:textId="49BF9FB3" w:rsidR="003743EC" w:rsidRPr="003743EC" w:rsidRDefault="003743EC" w:rsidP="003743EC">
      <w:pPr>
        <w:pStyle w:val="Geenafstand"/>
        <w:rPr>
          <w:b/>
          <w:bCs/>
        </w:rPr>
      </w:pPr>
      <w:r w:rsidRPr="003743EC">
        <w:rPr>
          <w:b/>
          <w:bCs/>
        </w:rPr>
        <w:lastRenderedPageBreak/>
        <w:t>Artikel 3.3.e</w:t>
      </w:r>
    </w:p>
    <w:p w14:paraId="44B9FB0C" w14:textId="07C27325" w:rsidR="003743EC" w:rsidRPr="003743EC" w:rsidRDefault="003743EC" w:rsidP="003743EC">
      <w:pPr>
        <w:pStyle w:val="Geenafstand"/>
        <w:rPr>
          <w:b/>
          <w:bCs/>
        </w:rPr>
      </w:pPr>
      <w:r w:rsidRPr="003743EC">
        <w:rPr>
          <w:b/>
          <w:bCs/>
        </w:rPr>
        <w:t xml:space="preserve">De wijze waarop, bij toepassing van artikel 9a, de emotionele veiligheid van en de </w:t>
      </w:r>
      <w:r w:rsidR="003A12C0" w:rsidRPr="003743EC">
        <w:rPr>
          <w:b/>
          <w:bCs/>
        </w:rPr>
        <w:t>stabiliteit</w:t>
      </w:r>
      <w:r w:rsidRPr="003743EC">
        <w:rPr>
          <w:b/>
          <w:bCs/>
        </w:rPr>
        <w:t xml:space="preserve"> voor de betreffende kinderen word geborgd (vaste gezichten</w:t>
      </w:r>
      <w:r w:rsidR="00F979F0">
        <w:rPr>
          <w:b/>
          <w:bCs/>
        </w:rPr>
        <w:t xml:space="preserve"> tijdelijk afwezig</w:t>
      </w:r>
      <w:r w:rsidRPr="003743EC">
        <w:rPr>
          <w:b/>
          <w:bCs/>
        </w:rPr>
        <w:t>)</w:t>
      </w:r>
    </w:p>
    <w:p w14:paraId="7A00E491" w14:textId="77777777" w:rsidR="003743EC" w:rsidRDefault="003743EC" w:rsidP="003743EC">
      <w:pPr>
        <w:pStyle w:val="Geenafstand"/>
      </w:pPr>
    </w:p>
    <w:p w14:paraId="2AC8BE02" w14:textId="1976319B" w:rsidR="003743EC" w:rsidRDefault="003743EC" w:rsidP="003743EC">
      <w:pPr>
        <w:pStyle w:val="Geenafstand"/>
      </w:pPr>
      <w:r>
        <w:t xml:space="preserve">Van het vaste gezicht criterium van artikel </w:t>
      </w:r>
      <w:r w:rsidR="003A12C0">
        <w:t>9 vierde of vijfde lid kunnen wij afwijken, wanneer één van de toegewezen vaste leidsters van een kind korter dan 4 weken afwezig is. Wanneer achteraf blijkt, dat de betreffende leidster langer dan 4 weken ziek is, zijn wij dus, met terugwerkende kracht, in overtreding.</w:t>
      </w:r>
      <w:r w:rsidR="003A12C0">
        <w:br/>
        <w:t xml:space="preserve">Alvorens we afwijken gaan we eerst na of één van de andere </w:t>
      </w:r>
      <w:r w:rsidR="00F173FA">
        <w:t xml:space="preserve">toegewezen </w:t>
      </w:r>
      <w:r w:rsidR="003A12C0">
        <w:t>vaste leidsters van het kind</w:t>
      </w:r>
      <w:r w:rsidR="009E0608">
        <w:t xml:space="preserve"> in de plaats van de afwezige leidster kan werken.</w:t>
      </w:r>
    </w:p>
    <w:p w14:paraId="6DB04808" w14:textId="77777777" w:rsidR="003743EC" w:rsidRDefault="003743EC" w:rsidP="003743EC">
      <w:pPr>
        <w:pStyle w:val="Geenafstand"/>
      </w:pPr>
    </w:p>
    <w:p w14:paraId="4E95E182" w14:textId="7438423E" w:rsidR="00F173FA" w:rsidRDefault="001C2DC4" w:rsidP="003743EC">
      <w:pPr>
        <w:pStyle w:val="Geenafstand"/>
      </w:pPr>
      <w:r>
        <w:t xml:space="preserve">Wanneer er geen </w:t>
      </w:r>
      <w:r w:rsidR="00F173FA">
        <w:t xml:space="preserve">andere </w:t>
      </w:r>
      <w:r>
        <w:t>toege</w:t>
      </w:r>
      <w:r w:rsidR="00F173FA">
        <w:t xml:space="preserve">wezen </w:t>
      </w:r>
      <w:r>
        <w:t>vast</w:t>
      </w:r>
      <w:r w:rsidR="00F173FA">
        <w:t>e leidster</w:t>
      </w:r>
      <w:r>
        <w:t xml:space="preserve"> kan worden ingezet, borgen we de emotionele veiligheid en de stabiliteit als volgt.</w:t>
      </w:r>
    </w:p>
    <w:p w14:paraId="6DC8114D" w14:textId="2BA6B03E" w:rsidR="00F173FA" w:rsidRDefault="00F173FA" w:rsidP="003743EC">
      <w:pPr>
        <w:pStyle w:val="Geenafstand"/>
      </w:pPr>
      <w:r>
        <w:t xml:space="preserve">Als eerste gaan we na of we, in plaats van de afwezige toegewezen vaste leidster, een vertrouwde niet toegewezen vaste leidster van dezelfde groep kunnen inzetten. Als dat niet mogelijk is, proberen we een vertrouwde leidster van een aangrenzende groep in te zetten. </w:t>
      </w:r>
      <w:r w:rsidR="00BD3B01">
        <w:t xml:space="preserve">Als ook dat niet mogelijk is, proberen we een vertrouwde leidster van een niet-aangrenzende groep in te zetten. </w:t>
      </w:r>
      <w:r>
        <w:t>Mocht ook dat niet lukken, dan zetten we een vertrouwde vaste invalkracht in.</w:t>
      </w:r>
    </w:p>
    <w:p w14:paraId="2B83DD76" w14:textId="77777777" w:rsidR="00F173FA" w:rsidRDefault="00F173FA" w:rsidP="003743EC">
      <w:pPr>
        <w:pStyle w:val="Geenafstand"/>
      </w:pPr>
    </w:p>
    <w:p w14:paraId="1BC580F5" w14:textId="041101BE" w:rsidR="00F979F0" w:rsidRDefault="00F979F0" w:rsidP="003743EC">
      <w:pPr>
        <w:pStyle w:val="Geenafstand"/>
      </w:pPr>
      <w:r>
        <w:t>Bij afwijking, zoals hierboven bedoeld, zorgen we vooraf voor een warme overdracht door een vast gezicht.</w:t>
      </w:r>
    </w:p>
    <w:p w14:paraId="61D0E493" w14:textId="49C81474" w:rsidR="00F173FA" w:rsidRDefault="00F173FA" w:rsidP="003743EC">
      <w:pPr>
        <w:pStyle w:val="Geenafstand"/>
      </w:pPr>
      <w:r>
        <w:t>De leidster, die het kind uiteindelijk opvangt, houdt er rekening mee, dat het vaste gezicht van het kind niet aanwezig is en geeft het kind extra aandacht.</w:t>
      </w:r>
    </w:p>
    <w:p w14:paraId="49673031" w14:textId="77777777" w:rsidR="00F173FA" w:rsidRDefault="00F173FA" w:rsidP="003743EC">
      <w:pPr>
        <w:pStyle w:val="Geenafstand"/>
      </w:pPr>
    </w:p>
    <w:p w14:paraId="0EF13C61" w14:textId="26B578C6" w:rsidR="00F173FA" w:rsidRDefault="00EE1FBA" w:rsidP="003743EC">
      <w:pPr>
        <w:pStyle w:val="Geenafstand"/>
      </w:pPr>
      <w:r>
        <w:t>Bovenstaande tekst/handelwijze is in overeenstemming met de zogenaamde “Flyer” van het ministerie van SZW van 1 mei 2023.</w:t>
      </w:r>
    </w:p>
    <w:p w14:paraId="036280B4" w14:textId="16B09282" w:rsidR="003743EC" w:rsidRDefault="001C2DC4" w:rsidP="003743EC">
      <w:pPr>
        <w:pStyle w:val="Geenafstand"/>
      </w:pPr>
      <w:r>
        <w:br/>
      </w:r>
    </w:p>
    <w:sectPr w:rsidR="00374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0D6"/>
    <w:multiLevelType w:val="hybridMultilevel"/>
    <w:tmpl w:val="FB00E2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C9A7E56"/>
    <w:multiLevelType w:val="hybridMultilevel"/>
    <w:tmpl w:val="DAE4D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83315"/>
    <w:multiLevelType w:val="hybridMultilevel"/>
    <w:tmpl w:val="A0D0CED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24741DE"/>
    <w:multiLevelType w:val="hybridMultilevel"/>
    <w:tmpl w:val="C9AA192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87E16F1"/>
    <w:multiLevelType w:val="hybridMultilevel"/>
    <w:tmpl w:val="A0901D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807B2"/>
    <w:multiLevelType w:val="hybridMultilevel"/>
    <w:tmpl w:val="A2CAAB1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2C7493D"/>
    <w:multiLevelType w:val="hybridMultilevel"/>
    <w:tmpl w:val="30908AB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B2F3AF2"/>
    <w:multiLevelType w:val="hybridMultilevel"/>
    <w:tmpl w:val="ACBE76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DEA692D"/>
    <w:multiLevelType w:val="hybridMultilevel"/>
    <w:tmpl w:val="B89E249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1DE3272"/>
    <w:multiLevelType w:val="hybridMultilevel"/>
    <w:tmpl w:val="188C28C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F007EDF"/>
    <w:multiLevelType w:val="hybridMultilevel"/>
    <w:tmpl w:val="867A70E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23C0168"/>
    <w:multiLevelType w:val="hybridMultilevel"/>
    <w:tmpl w:val="BBF061F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8521160"/>
    <w:multiLevelType w:val="hybridMultilevel"/>
    <w:tmpl w:val="6598EE8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95E218C"/>
    <w:multiLevelType w:val="hybridMultilevel"/>
    <w:tmpl w:val="99B6741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C462314"/>
    <w:multiLevelType w:val="hybridMultilevel"/>
    <w:tmpl w:val="8D24094E"/>
    <w:lvl w:ilvl="0" w:tplc="04130015">
      <w:start w:val="1"/>
      <w:numFmt w:val="upperLetter"/>
      <w:lvlText w:val="%1."/>
      <w:lvlJc w:val="left"/>
      <w:pPr>
        <w:tabs>
          <w:tab w:val="num" w:pos="720"/>
        </w:tabs>
        <w:ind w:left="720" w:hanging="360"/>
      </w:pPr>
      <w:rPr>
        <w:rFonts w:hint="default"/>
      </w:rPr>
    </w:lvl>
    <w:lvl w:ilvl="1" w:tplc="799CD580">
      <w:start w:val="1"/>
      <w:numFmt w:val="decimal"/>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DCB74C5"/>
    <w:multiLevelType w:val="hybridMultilevel"/>
    <w:tmpl w:val="3526438C"/>
    <w:lvl w:ilvl="0" w:tplc="04130001">
      <w:start w:val="8"/>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A7417"/>
    <w:multiLevelType w:val="hybridMultilevel"/>
    <w:tmpl w:val="BF3CF152"/>
    <w:lvl w:ilvl="0" w:tplc="0413000F">
      <w:start w:val="2"/>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BBE1FD0"/>
    <w:multiLevelType w:val="hybridMultilevel"/>
    <w:tmpl w:val="499C729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FD3395B"/>
    <w:multiLevelType w:val="hybridMultilevel"/>
    <w:tmpl w:val="71ECDAA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C326008"/>
    <w:multiLevelType w:val="hybridMultilevel"/>
    <w:tmpl w:val="2BD284D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429961344">
    <w:abstractNumId w:val="14"/>
  </w:num>
  <w:num w:numId="2" w16cid:durableId="1393967797">
    <w:abstractNumId w:val="5"/>
  </w:num>
  <w:num w:numId="3" w16cid:durableId="1460953963">
    <w:abstractNumId w:val="0"/>
  </w:num>
  <w:num w:numId="4" w16cid:durableId="1275865107">
    <w:abstractNumId w:val="7"/>
  </w:num>
  <w:num w:numId="5" w16cid:durableId="717973503">
    <w:abstractNumId w:val="11"/>
  </w:num>
  <w:num w:numId="6" w16cid:durableId="1612938402">
    <w:abstractNumId w:val="8"/>
  </w:num>
  <w:num w:numId="7" w16cid:durableId="386153621">
    <w:abstractNumId w:val="12"/>
  </w:num>
  <w:num w:numId="8" w16cid:durableId="1706904884">
    <w:abstractNumId w:val="6"/>
  </w:num>
  <w:num w:numId="9" w16cid:durableId="42023887">
    <w:abstractNumId w:val="2"/>
  </w:num>
  <w:num w:numId="10" w16cid:durableId="1041857477">
    <w:abstractNumId w:val="13"/>
  </w:num>
  <w:num w:numId="11" w16cid:durableId="2122411512">
    <w:abstractNumId w:val="18"/>
  </w:num>
  <w:num w:numId="12" w16cid:durableId="377558524">
    <w:abstractNumId w:val="17"/>
  </w:num>
  <w:num w:numId="13" w16cid:durableId="411506423">
    <w:abstractNumId w:val="19"/>
  </w:num>
  <w:num w:numId="14" w16cid:durableId="828207805">
    <w:abstractNumId w:val="16"/>
  </w:num>
  <w:num w:numId="15" w16cid:durableId="294603843">
    <w:abstractNumId w:val="9"/>
  </w:num>
  <w:num w:numId="16" w16cid:durableId="2044403697">
    <w:abstractNumId w:val="10"/>
  </w:num>
  <w:num w:numId="17" w16cid:durableId="679890964">
    <w:abstractNumId w:val="3"/>
  </w:num>
  <w:num w:numId="18" w16cid:durableId="1238439450">
    <w:abstractNumId w:val="15"/>
  </w:num>
  <w:num w:numId="19" w16cid:durableId="336033212">
    <w:abstractNumId w:val="1"/>
  </w:num>
  <w:num w:numId="20" w16cid:durableId="1999110793">
    <w:abstractNumId w:val="4"/>
  </w:num>
  <w:num w:numId="21" w16cid:durableId="1763140662">
    <w:abstractNumId w:val="1"/>
  </w:num>
  <w:num w:numId="22" w16cid:durableId="1376542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596868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9512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6891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7090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1348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8285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5460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4927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27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208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4530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6519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033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6010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513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25D4"/>
    <w:rsid w:val="0001253F"/>
    <w:rsid w:val="00015022"/>
    <w:rsid w:val="00046839"/>
    <w:rsid w:val="00054EB5"/>
    <w:rsid w:val="00062F22"/>
    <w:rsid w:val="00090881"/>
    <w:rsid w:val="0009658A"/>
    <w:rsid w:val="000B050A"/>
    <w:rsid w:val="000D3BB2"/>
    <w:rsid w:val="000F0116"/>
    <w:rsid w:val="0013427A"/>
    <w:rsid w:val="00181233"/>
    <w:rsid w:val="001C2DC4"/>
    <w:rsid w:val="001E7A7C"/>
    <w:rsid w:val="001F3E26"/>
    <w:rsid w:val="00205F6A"/>
    <w:rsid w:val="0022168B"/>
    <w:rsid w:val="002461E5"/>
    <w:rsid w:val="002565C2"/>
    <w:rsid w:val="00267366"/>
    <w:rsid w:val="0028039D"/>
    <w:rsid w:val="002813D9"/>
    <w:rsid w:val="002867D3"/>
    <w:rsid w:val="002976A4"/>
    <w:rsid w:val="002C5EE1"/>
    <w:rsid w:val="002D79D6"/>
    <w:rsid w:val="002E3D96"/>
    <w:rsid w:val="002F0389"/>
    <w:rsid w:val="003568EB"/>
    <w:rsid w:val="003707F5"/>
    <w:rsid w:val="003743EC"/>
    <w:rsid w:val="00380C3B"/>
    <w:rsid w:val="00391322"/>
    <w:rsid w:val="00393EA1"/>
    <w:rsid w:val="003A12C0"/>
    <w:rsid w:val="004036E2"/>
    <w:rsid w:val="00417B4E"/>
    <w:rsid w:val="004428A1"/>
    <w:rsid w:val="00442B9D"/>
    <w:rsid w:val="00442CB0"/>
    <w:rsid w:val="00444510"/>
    <w:rsid w:val="00464931"/>
    <w:rsid w:val="00465A21"/>
    <w:rsid w:val="00481349"/>
    <w:rsid w:val="004921AC"/>
    <w:rsid w:val="004B1D7F"/>
    <w:rsid w:val="004B5247"/>
    <w:rsid w:val="004D6321"/>
    <w:rsid w:val="004F7E86"/>
    <w:rsid w:val="00517123"/>
    <w:rsid w:val="00536782"/>
    <w:rsid w:val="00540957"/>
    <w:rsid w:val="00567673"/>
    <w:rsid w:val="00572592"/>
    <w:rsid w:val="005761C1"/>
    <w:rsid w:val="00577F65"/>
    <w:rsid w:val="00584DC2"/>
    <w:rsid w:val="0058563A"/>
    <w:rsid w:val="005902B6"/>
    <w:rsid w:val="005D47C2"/>
    <w:rsid w:val="00602917"/>
    <w:rsid w:val="00605E4B"/>
    <w:rsid w:val="00640240"/>
    <w:rsid w:val="006415AB"/>
    <w:rsid w:val="006469D8"/>
    <w:rsid w:val="00654893"/>
    <w:rsid w:val="00680E31"/>
    <w:rsid w:val="00695C2F"/>
    <w:rsid w:val="00696BC1"/>
    <w:rsid w:val="006C0FE6"/>
    <w:rsid w:val="006C766A"/>
    <w:rsid w:val="006E5A22"/>
    <w:rsid w:val="00744EBC"/>
    <w:rsid w:val="00764F92"/>
    <w:rsid w:val="00774F0E"/>
    <w:rsid w:val="00797298"/>
    <w:rsid w:val="007A71AC"/>
    <w:rsid w:val="007B0DC1"/>
    <w:rsid w:val="007C1EDF"/>
    <w:rsid w:val="007D43AB"/>
    <w:rsid w:val="008013C9"/>
    <w:rsid w:val="00812952"/>
    <w:rsid w:val="00817057"/>
    <w:rsid w:val="008179D2"/>
    <w:rsid w:val="00820AB7"/>
    <w:rsid w:val="0082588C"/>
    <w:rsid w:val="00837347"/>
    <w:rsid w:val="00861B83"/>
    <w:rsid w:val="00866747"/>
    <w:rsid w:val="00880CE2"/>
    <w:rsid w:val="0088353F"/>
    <w:rsid w:val="008972A7"/>
    <w:rsid w:val="008B0CE2"/>
    <w:rsid w:val="008B18B8"/>
    <w:rsid w:val="008C0439"/>
    <w:rsid w:val="008F11AE"/>
    <w:rsid w:val="008F6A04"/>
    <w:rsid w:val="00901D41"/>
    <w:rsid w:val="00902481"/>
    <w:rsid w:val="009125AA"/>
    <w:rsid w:val="00931D65"/>
    <w:rsid w:val="00932F06"/>
    <w:rsid w:val="00946453"/>
    <w:rsid w:val="00955889"/>
    <w:rsid w:val="009573DF"/>
    <w:rsid w:val="00972EE8"/>
    <w:rsid w:val="009E0608"/>
    <w:rsid w:val="00A01202"/>
    <w:rsid w:val="00A13FE0"/>
    <w:rsid w:val="00A2376F"/>
    <w:rsid w:val="00A24FE6"/>
    <w:rsid w:val="00A3558C"/>
    <w:rsid w:val="00A670E1"/>
    <w:rsid w:val="00A71439"/>
    <w:rsid w:val="00A7159F"/>
    <w:rsid w:val="00A744E3"/>
    <w:rsid w:val="00A76509"/>
    <w:rsid w:val="00A90B45"/>
    <w:rsid w:val="00A97A27"/>
    <w:rsid w:val="00AB3560"/>
    <w:rsid w:val="00AF2216"/>
    <w:rsid w:val="00AF6784"/>
    <w:rsid w:val="00B0495D"/>
    <w:rsid w:val="00B14533"/>
    <w:rsid w:val="00B42E4D"/>
    <w:rsid w:val="00B51248"/>
    <w:rsid w:val="00B623E9"/>
    <w:rsid w:val="00B64996"/>
    <w:rsid w:val="00BC3334"/>
    <w:rsid w:val="00BD3B01"/>
    <w:rsid w:val="00BE486B"/>
    <w:rsid w:val="00BF06B1"/>
    <w:rsid w:val="00C0091D"/>
    <w:rsid w:val="00C03B79"/>
    <w:rsid w:val="00C06419"/>
    <w:rsid w:val="00C402D4"/>
    <w:rsid w:val="00C4576C"/>
    <w:rsid w:val="00C6341F"/>
    <w:rsid w:val="00C74457"/>
    <w:rsid w:val="00C810D8"/>
    <w:rsid w:val="00C94263"/>
    <w:rsid w:val="00CA11E8"/>
    <w:rsid w:val="00CC2B69"/>
    <w:rsid w:val="00CC6196"/>
    <w:rsid w:val="00CF20CA"/>
    <w:rsid w:val="00D0010F"/>
    <w:rsid w:val="00D113E2"/>
    <w:rsid w:val="00D309F2"/>
    <w:rsid w:val="00D43758"/>
    <w:rsid w:val="00D47194"/>
    <w:rsid w:val="00D54C5E"/>
    <w:rsid w:val="00D61F51"/>
    <w:rsid w:val="00D71BA9"/>
    <w:rsid w:val="00D7577B"/>
    <w:rsid w:val="00D90AD1"/>
    <w:rsid w:val="00D9224E"/>
    <w:rsid w:val="00DB3299"/>
    <w:rsid w:val="00DB7C3E"/>
    <w:rsid w:val="00DB7F44"/>
    <w:rsid w:val="00DD4909"/>
    <w:rsid w:val="00DD4911"/>
    <w:rsid w:val="00DD7266"/>
    <w:rsid w:val="00E01C2D"/>
    <w:rsid w:val="00E04A38"/>
    <w:rsid w:val="00E401FC"/>
    <w:rsid w:val="00E40F7D"/>
    <w:rsid w:val="00E46B8A"/>
    <w:rsid w:val="00E56B47"/>
    <w:rsid w:val="00E60621"/>
    <w:rsid w:val="00E6574C"/>
    <w:rsid w:val="00E70285"/>
    <w:rsid w:val="00E7476E"/>
    <w:rsid w:val="00E86005"/>
    <w:rsid w:val="00E90BF0"/>
    <w:rsid w:val="00E938D4"/>
    <w:rsid w:val="00EC2255"/>
    <w:rsid w:val="00EC2BFE"/>
    <w:rsid w:val="00ED3F6D"/>
    <w:rsid w:val="00EE1FBA"/>
    <w:rsid w:val="00F00C67"/>
    <w:rsid w:val="00F14B06"/>
    <w:rsid w:val="00F173FA"/>
    <w:rsid w:val="00F22066"/>
    <w:rsid w:val="00F25811"/>
    <w:rsid w:val="00F5563B"/>
    <w:rsid w:val="00F83597"/>
    <w:rsid w:val="00F84846"/>
    <w:rsid w:val="00F979F0"/>
    <w:rsid w:val="00FD45FD"/>
    <w:rsid w:val="00FD5A6E"/>
    <w:rsid w:val="00FD6641"/>
    <w:rsid w:val="00FE544F"/>
    <w:rsid w:val="00FE5D5A"/>
    <w:rsid w:val="00FF096C"/>
    <w:rsid w:val="00FF437F"/>
    <w:rsid w:val="00FF6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8383C"/>
  <w15:chartTrackingRefBased/>
  <w15:docId w15:val="{37C2AE06-9899-401A-AC23-62747246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0AB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0661">
      <w:bodyDiv w:val="1"/>
      <w:marLeft w:val="0"/>
      <w:marRight w:val="0"/>
      <w:marTop w:val="0"/>
      <w:marBottom w:val="0"/>
      <w:divBdr>
        <w:top w:val="none" w:sz="0" w:space="0" w:color="auto"/>
        <w:left w:val="none" w:sz="0" w:space="0" w:color="auto"/>
        <w:bottom w:val="none" w:sz="0" w:space="0" w:color="auto"/>
        <w:right w:val="none" w:sz="0" w:space="0" w:color="auto"/>
      </w:divBdr>
    </w:div>
    <w:div w:id="9115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7523</Words>
  <Characters>41380</Characters>
  <Application>Microsoft Office Word</Application>
  <DocSecurity>0</DocSecurity>
  <Lines>344</Lines>
  <Paragraphs>97</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pp</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jhg</dc:creator>
  <cp:keywords/>
  <dc:description/>
  <cp:lastModifiedBy>Stichting kinderopvang Zeeland</cp:lastModifiedBy>
  <cp:revision>2</cp:revision>
  <cp:lastPrinted>2015-03-03T10:24:00Z</cp:lastPrinted>
  <dcterms:created xsi:type="dcterms:W3CDTF">2026-03-10T17:18:00Z</dcterms:created>
  <dcterms:modified xsi:type="dcterms:W3CDTF">2026-03-10T17:18:00Z</dcterms:modified>
</cp:coreProperties>
</file>